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00">
    <v:background id="_x0000_s1025" o:bwmode="white" fillcolor="#fc0" o:targetscreensize="800,600">
      <v:fill color2="fill lighten(0)" focusposition=".5,.5" focussize="" method="linear sigma" type="gradientRadial"/>
    </v:background>
  </w:background>
  <w:body>
    <w:p w:rsidR="00B22FC1" w:rsidRDefault="00B22FC1" w:rsidP="00B22FC1">
      <w:pPr>
        <w:pStyle w:val="NoSpacing"/>
        <w:rPr>
          <w:rFonts w:ascii="Times New Roman" w:hAnsi="Times New Roman" w:cs="Times New Roman"/>
          <w:sz w:val="24"/>
          <w:szCs w:val="24"/>
        </w:rPr>
      </w:pPr>
      <w:r w:rsidRPr="00B22FC1">
        <w:rPr>
          <w:rFonts w:ascii="Times New Roman" w:hAnsi="Times New Roman" w:cs="Times New Roman"/>
          <w:sz w:val="24"/>
          <w:szCs w:val="24"/>
        </w:rPr>
        <w:t>Topics in Social Sciences—Freshman Religion</w:t>
      </w:r>
    </w:p>
    <w:p w:rsidR="00B22FC1" w:rsidRDefault="00B22FC1" w:rsidP="00B22FC1">
      <w:pPr>
        <w:pStyle w:val="NoSpacing"/>
        <w:rPr>
          <w:rFonts w:ascii="Times New Roman" w:hAnsi="Times New Roman" w:cs="Times New Roman"/>
          <w:sz w:val="24"/>
          <w:szCs w:val="24"/>
        </w:rPr>
      </w:pPr>
      <w:r>
        <w:rPr>
          <w:rFonts w:ascii="Times New Roman" w:hAnsi="Times New Roman" w:cs="Times New Roman"/>
          <w:sz w:val="24"/>
          <w:szCs w:val="24"/>
        </w:rPr>
        <w:t>“Privacy and Digital Footprints”</w:t>
      </w:r>
    </w:p>
    <w:p w:rsidR="00B22FC1" w:rsidRDefault="00B22FC1" w:rsidP="00B22FC1">
      <w:pPr>
        <w:pStyle w:val="NoSpacing"/>
        <w:rPr>
          <w:rFonts w:ascii="Times New Roman" w:hAnsi="Times New Roman" w:cs="Times New Roman"/>
          <w:sz w:val="24"/>
          <w:szCs w:val="24"/>
        </w:rPr>
      </w:pPr>
    </w:p>
    <w:p w:rsidR="00B22FC1" w:rsidRDefault="00B22FC1" w:rsidP="00B22FC1">
      <w:pPr>
        <w:pStyle w:val="NoSpacing"/>
        <w:rPr>
          <w:rFonts w:ascii="Times New Roman" w:hAnsi="Times New Roman" w:cs="Times New Roman"/>
          <w:sz w:val="24"/>
          <w:szCs w:val="24"/>
        </w:rPr>
      </w:pPr>
      <w:r>
        <w:rPr>
          <w:rFonts w:ascii="Times New Roman" w:hAnsi="Times New Roman" w:cs="Times New Roman"/>
          <w:sz w:val="24"/>
          <w:szCs w:val="24"/>
        </w:rPr>
        <w:t>02 Oops! I Broadcast It on the Internet</w:t>
      </w:r>
    </w:p>
    <w:p w:rsidR="00B22FC1" w:rsidRDefault="00B22FC1" w:rsidP="00B22FC1">
      <w:pPr>
        <w:pStyle w:val="NoSpacing"/>
        <w:rPr>
          <w:rFonts w:ascii="Times New Roman" w:hAnsi="Times New Roman" w:cs="Times New Roman"/>
          <w:sz w:val="24"/>
          <w:szCs w:val="24"/>
        </w:rPr>
      </w:pPr>
    </w:p>
    <w:p w:rsidR="00B22FC1" w:rsidRDefault="00B22FC1" w:rsidP="00B22FC1">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w:t>
      </w:r>
      <w:r>
        <w:rPr>
          <w:rFonts w:ascii="Times New Roman" w:hAnsi="Times New Roman" w:cs="Times New Roman"/>
          <w:sz w:val="24"/>
          <w:szCs w:val="24"/>
        </w:rPr>
        <w:tab/>
      </w:r>
      <w:r>
        <w:rPr>
          <w:rFonts w:ascii="Times New Roman" w:hAnsi="Times New Roman" w:cs="Times New Roman"/>
          <w:sz w:val="24"/>
          <w:szCs w:val="24"/>
        </w:rPr>
        <w:tab/>
      </w:r>
    </w:p>
    <w:p w:rsidR="00B22FC1" w:rsidRDefault="00B22FC1" w:rsidP="00B22FC1">
      <w:pPr>
        <w:pStyle w:val="NoSpacing"/>
        <w:rPr>
          <w:rFonts w:ascii="Times New Roman" w:hAnsi="Times New Roman" w:cs="Times New Roman"/>
          <w:sz w:val="24"/>
          <w:szCs w:val="24"/>
        </w:rPr>
      </w:pPr>
    </w:p>
    <w:p w:rsidR="00B22FC1" w:rsidRDefault="00B22FC1" w:rsidP="00B22FC1">
      <w:pPr>
        <w:pStyle w:val="NoSpacing"/>
        <w:rPr>
          <w:rFonts w:ascii="Times New Roman" w:hAnsi="Times New Roman" w:cs="Times New Roman"/>
          <w:b/>
          <w:sz w:val="24"/>
          <w:szCs w:val="24"/>
        </w:rPr>
      </w:pPr>
      <w:r>
        <w:rPr>
          <w:rFonts w:ascii="Times New Roman" w:hAnsi="Times New Roman" w:cs="Times New Roman"/>
          <w:b/>
          <w:sz w:val="24"/>
          <w:szCs w:val="24"/>
        </w:rPr>
        <w:t>Introduction: (refer to class PowerPoint and type the points below)</w:t>
      </w:r>
    </w:p>
    <w:p w:rsidR="004F298E" w:rsidRDefault="004F298E" w:rsidP="00B22FC1">
      <w:pPr>
        <w:pStyle w:val="NoSpacing"/>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20pt;margin-top:3.6pt;width:24.75pt;height:33pt;z-index:251659264" fillcolor="black [3213]">
            <v:textbox style="layout-flow:vertical-ideographic"/>
          </v:shape>
        </w:pict>
      </w:r>
      <w:r>
        <w:rPr>
          <w:rFonts w:ascii="Times New Roman" w:hAnsi="Times New Roman" w:cs="Times New Roman"/>
          <w:b/>
          <w:sz w:val="24"/>
          <w:szCs w:val="24"/>
        </w:rPr>
        <w:t>Put your notes here…</w:t>
      </w:r>
    </w:p>
    <w:p w:rsidR="00B22FC1" w:rsidRDefault="00B22FC1" w:rsidP="00B22FC1">
      <w:pPr>
        <w:pStyle w:val="NoSpacing"/>
        <w:rPr>
          <w:rFonts w:ascii="Times New Roman" w:hAnsi="Times New Roman" w:cs="Times New Roman"/>
          <w:b/>
          <w:sz w:val="24"/>
          <w:szCs w:val="24"/>
        </w:rPr>
      </w:pPr>
    </w:p>
    <w:p w:rsidR="004F298E" w:rsidRDefault="004F298E" w:rsidP="00B22FC1">
      <w:pPr>
        <w:pStyle w:val="NoSpacing"/>
        <w:rPr>
          <w:rFonts w:ascii="Times New Roman" w:hAnsi="Times New Roman" w:cs="Times New Roman"/>
          <w:b/>
          <w:sz w:val="24"/>
          <w:szCs w:val="24"/>
        </w:rPr>
      </w:pPr>
    </w:p>
    <w:p w:rsidR="004F298E" w:rsidRDefault="004F298E" w:rsidP="00B22FC1">
      <w:pPr>
        <w:pStyle w:val="NoSpacing"/>
        <w:rPr>
          <w:rFonts w:ascii="Times New Roman" w:hAnsi="Times New Roman" w:cs="Times New Roman"/>
          <w:b/>
          <w:sz w:val="24"/>
          <w:szCs w:val="24"/>
        </w:rPr>
      </w:pPr>
    </w:p>
    <w:p w:rsidR="004F298E" w:rsidRDefault="004F298E" w:rsidP="00B22FC1">
      <w:pPr>
        <w:pStyle w:val="NoSpacing"/>
        <w:rPr>
          <w:rFonts w:ascii="Times New Roman" w:hAnsi="Times New Roman" w:cs="Times New Roman"/>
          <w:b/>
          <w:sz w:val="24"/>
          <w:szCs w:val="24"/>
        </w:rPr>
      </w:pPr>
    </w:p>
    <w:p w:rsidR="00D613C1" w:rsidRDefault="00D613C1" w:rsidP="00B22FC1">
      <w:pPr>
        <w:pStyle w:val="NoSpacing"/>
        <w:rPr>
          <w:rFonts w:ascii="Times New Roman" w:hAnsi="Times New Roman" w:cs="Times New Roman"/>
          <w:b/>
          <w:sz w:val="24"/>
          <w:szCs w:val="24"/>
        </w:rPr>
      </w:pPr>
      <w:r>
        <w:rPr>
          <w:rFonts w:ascii="Times New Roman" w:hAnsi="Times New Roman" w:cs="Times New Roman"/>
          <w:b/>
          <w:sz w:val="24"/>
          <w:szCs w:val="24"/>
        </w:rPr>
        <w:t xml:space="preserve">Go back to the class website and in the Assignment page view the video “The Internet is not </w:t>
      </w:r>
      <w:proofErr w:type="gramStart"/>
      <w:r>
        <w:rPr>
          <w:rFonts w:ascii="Times New Roman" w:hAnsi="Times New Roman" w:cs="Times New Roman"/>
          <w:b/>
          <w:sz w:val="24"/>
          <w:szCs w:val="24"/>
        </w:rPr>
        <w:t>Private—</w:t>
      </w:r>
      <w:proofErr w:type="gramEnd"/>
      <w:r>
        <w:rPr>
          <w:rFonts w:ascii="Times New Roman" w:hAnsi="Times New Roman" w:cs="Times New Roman"/>
          <w:b/>
          <w:sz w:val="24"/>
          <w:szCs w:val="24"/>
        </w:rPr>
        <w:t xml:space="preserve">Get over it”. </w:t>
      </w:r>
      <w:proofErr w:type="gramStart"/>
      <w:r>
        <w:rPr>
          <w:rFonts w:ascii="Times New Roman" w:hAnsi="Times New Roman" w:cs="Times New Roman"/>
          <w:b/>
          <w:sz w:val="24"/>
          <w:szCs w:val="24"/>
        </w:rPr>
        <w:t>List below the video’s main points.</w:t>
      </w:r>
      <w:proofErr w:type="gramEnd"/>
    </w:p>
    <w:p w:rsidR="00C610E7" w:rsidRDefault="00D613C1" w:rsidP="00B22FC1">
      <w:pPr>
        <w:pStyle w:val="NoSpacing"/>
        <w:rPr>
          <w:rFonts w:ascii="Times New Roman" w:hAnsi="Times New Roman" w:cs="Times New Roman"/>
          <w:b/>
          <w:sz w:val="24"/>
          <w:szCs w:val="24"/>
        </w:rPr>
        <w:sectPr w:rsidR="00C610E7" w:rsidSect="00CF53EB">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pPr>
      <w:r>
        <w:rPr>
          <w:rFonts w:ascii="Times New Roman" w:hAnsi="Times New Roman" w:cs="Times New Roman"/>
          <w:b/>
          <w:sz w:val="24"/>
          <w:szCs w:val="24"/>
        </w:rPr>
        <w:tab/>
      </w:r>
    </w:p>
    <w:p w:rsidR="00D613C1" w:rsidRDefault="00D613C1" w:rsidP="00C610E7">
      <w:pPr>
        <w:pStyle w:val="NoSpacing"/>
        <w:ind w:firstLine="720"/>
        <w:rPr>
          <w:rFonts w:ascii="Times New Roman" w:hAnsi="Times New Roman" w:cs="Times New Roman"/>
          <w:b/>
          <w:sz w:val="24"/>
          <w:szCs w:val="24"/>
        </w:rPr>
      </w:pPr>
      <w:proofErr w:type="gramStart"/>
      <w:r>
        <w:rPr>
          <w:rFonts w:ascii="Times New Roman" w:hAnsi="Times New Roman" w:cs="Times New Roman"/>
          <w:b/>
          <w:sz w:val="24"/>
          <w:szCs w:val="24"/>
        </w:rPr>
        <w:lastRenderedPageBreak/>
        <w:t>a</w:t>
      </w:r>
      <w:proofErr w:type="gramEnd"/>
      <w:r>
        <w:rPr>
          <w:rFonts w:ascii="Times New Roman" w:hAnsi="Times New Roman" w:cs="Times New Roman"/>
          <w:b/>
          <w:sz w:val="24"/>
          <w:szCs w:val="24"/>
        </w:rPr>
        <w:t>.</w:t>
      </w:r>
    </w:p>
    <w:p w:rsidR="00D613C1" w:rsidRDefault="00D613C1" w:rsidP="00B22FC1">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p>
    <w:p w:rsidR="00D613C1" w:rsidRDefault="00D613C1" w:rsidP="00B22FC1">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w:t>
      </w:r>
    </w:p>
    <w:p w:rsidR="00D613C1" w:rsidRDefault="00D613C1" w:rsidP="00B22FC1">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w:t>
      </w:r>
    </w:p>
    <w:p w:rsidR="00C610E7" w:rsidRDefault="00C610E7" w:rsidP="00B22FC1">
      <w:pPr>
        <w:pStyle w:val="NoSpacing"/>
        <w:rPr>
          <w:rFonts w:ascii="Times New Roman" w:hAnsi="Times New Roman" w:cs="Times New Roman"/>
          <w:b/>
          <w:sz w:val="24"/>
          <w:szCs w:val="24"/>
        </w:rPr>
      </w:pPr>
      <w:r>
        <w:rPr>
          <w:rFonts w:ascii="Times New Roman" w:hAnsi="Times New Roman" w:cs="Times New Roman"/>
          <w:b/>
          <w:sz w:val="24"/>
          <w:szCs w:val="24"/>
        </w:rPr>
        <w:lastRenderedPageBreak/>
        <w:tab/>
      </w: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w:t>
      </w:r>
    </w:p>
    <w:p w:rsidR="00C610E7" w:rsidRDefault="00C610E7" w:rsidP="00B22FC1">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f</w:t>
      </w:r>
      <w:proofErr w:type="gramEnd"/>
      <w:r>
        <w:rPr>
          <w:rFonts w:ascii="Times New Roman" w:hAnsi="Times New Roman" w:cs="Times New Roman"/>
          <w:b/>
          <w:sz w:val="24"/>
          <w:szCs w:val="24"/>
        </w:rPr>
        <w:t>.</w:t>
      </w:r>
    </w:p>
    <w:p w:rsidR="00C610E7" w:rsidRDefault="00C610E7" w:rsidP="00B22FC1">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g</w:t>
      </w:r>
      <w:proofErr w:type="gramEnd"/>
      <w:r>
        <w:rPr>
          <w:rFonts w:ascii="Times New Roman" w:hAnsi="Times New Roman" w:cs="Times New Roman"/>
          <w:b/>
          <w:sz w:val="24"/>
          <w:szCs w:val="24"/>
        </w:rPr>
        <w:t>.</w:t>
      </w:r>
    </w:p>
    <w:p w:rsidR="00C610E7" w:rsidRDefault="00C610E7" w:rsidP="00B22FC1">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w:t>
      </w:r>
    </w:p>
    <w:p w:rsidR="00C610E7" w:rsidRDefault="00C610E7" w:rsidP="00B22FC1">
      <w:pPr>
        <w:pStyle w:val="NoSpacing"/>
        <w:rPr>
          <w:rFonts w:ascii="Times New Roman" w:hAnsi="Times New Roman" w:cs="Times New Roman"/>
          <w:b/>
          <w:sz w:val="24"/>
          <w:szCs w:val="24"/>
        </w:rPr>
        <w:sectPr w:rsidR="00C610E7" w:rsidSect="00C610E7">
          <w:type w:val="continuous"/>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num="2" w:space="720"/>
          <w:docGrid w:linePitch="360"/>
        </w:sectPr>
      </w:pPr>
    </w:p>
    <w:p w:rsidR="00D613C1" w:rsidRDefault="00D613C1" w:rsidP="00B22FC1">
      <w:pPr>
        <w:pStyle w:val="NoSpacing"/>
        <w:rPr>
          <w:rFonts w:ascii="Times New Roman" w:hAnsi="Times New Roman" w:cs="Times New Roman"/>
          <w:b/>
          <w:sz w:val="24"/>
          <w:szCs w:val="24"/>
        </w:rPr>
      </w:pPr>
    </w:p>
    <w:p w:rsidR="004F298E" w:rsidRDefault="004F298E">
      <w:pPr>
        <w:rPr>
          <w:rFonts w:ascii="Times New Roman" w:hAnsi="Times New Roman" w:cs="Times New Roman"/>
          <w:b/>
          <w:sz w:val="24"/>
          <w:szCs w:val="24"/>
        </w:rPr>
      </w:pPr>
      <w:r>
        <w:rPr>
          <w:rFonts w:ascii="Times New Roman" w:hAnsi="Times New Roman" w:cs="Times New Roman"/>
          <w:b/>
          <w:sz w:val="24"/>
          <w:szCs w:val="24"/>
        </w:rPr>
        <w:br w:type="page"/>
      </w:r>
    </w:p>
    <w:p w:rsidR="00B22FC1" w:rsidRDefault="00B22FC1" w:rsidP="00B22FC1">
      <w:pPr>
        <w:pStyle w:val="NoSpacing"/>
        <w:rPr>
          <w:rFonts w:ascii="Times New Roman" w:hAnsi="Times New Roman" w:cs="Times New Roman"/>
          <w:b/>
          <w:sz w:val="24"/>
          <w:szCs w:val="24"/>
        </w:rPr>
      </w:pPr>
      <w:r>
        <w:rPr>
          <w:rFonts w:ascii="Times New Roman" w:hAnsi="Times New Roman" w:cs="Times New Roman"/>
          <w:b/>
          <w:sz w:val="24"/>
          <w:szCs w:val="24"/>
        </w:rPr>
        <w:lastRenderedPageBreak/>
        <w:t>Teach 1: Explore the Benefits of Sharing:</w:t>
      </w:r>
    </w:p>
    <w:p w:rsidR="00B22FC1" w:rsidRDefault="00B22FC1" w:rsidP="00B22FC1">
      <w:pPr>
        <w:pStyle w:val="NoSpacing"/>
        <w:rPr>
          <w:rFonts w:ascii="Times New Roman" w:hAnsi="Times New Roman" w:cs="Times New Roman"/>
          <w:sz w:val="24"/>
          <w:szCs w:val="24"/>
        </w:rPr>
      </w:pPr>
    </w:p>
    <w:p w:rsidR="00A02B2E" w:rsidRDefault="00A02B2E" w:rsidP="00A02B2E">
      <w:pPr>
        <w:pStyle w:val="NoSpacing"/>
        <w:numPr>
          <w:ilvl w:val="0"/>
          <w:numId w:val="1"/>
        </w:numPr>
        <w:rPr>
          <w:rFonts w:ascii="Times New Roman" w:hAnsi="Times New Roman" w:cs="Times New Roman"/>
          <w:sz w:val="24"/>
          <w:szCs w:val="24"/>
        </w:rPr>
      </w:pPr>
      <w:r w:rsidRPr="00A02B2E">
        <w:rPr>
          <w:rFonts w:ascii="Times New Roman" w:hAnsi="Times New Roman" w:cs="Times New Roman"/>
          <w:sz w:val="24"/>
          <w:szCs w:val="24"/>
        </w:rPr>
        <w:t xml:space="preserve">1. </w:t>
      </w:r>
      <w:r w:rsidR="00CF53EB" w:rsidRPr="00A02B2E">
        <w:rPr>
          <w:rFonts w:ascii="Times New Roman" w:hAnsi="Times New Roman" w:cs="Times New Roman"/>
          <w:sz w:val="24"/>
          <w:szCs w:val="24"/>
        </w:rPr>
        <w:t>How can you share information for fun with others online?  Fill out your diagram first and then let’s talk.</w:t>
      </w:r>
    </w:p>
    <w:p w:rsidR="00A02B2E" w:rsidRDefault="00A02B2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542925</wp:posOffset>
            </wp:positionH>
            <wp:positionV relativeFrom="paragraph">
              <wp:posOffset>15240</wp:posOffset>
            </wp:positionV>
            <wp:extent cx="5048250" cy="4943475"/>
            <wp:effectExtent l="1905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Times New Roman" w:hAnsi="Times New Roman" w:cs="Times New Roman"/>
          <w:sz w:val="24"/>
          <w:szCs w:val="24"/>
        </w:rPr>
        <w:br w:type="page"/>
      </w:r>
    </w:p>
    <w:p w:rsidR="00DF1612" w:rsidRPr="00DF1612" w:rsidRDefault="00DF1612" w:rsidP="00DF1612">
      <w:pPr>
        <w:pStyle w:val="NoSpacing"/>
        <w:numPr>
          <w:ilvl w:val="0"/>
          <w:numId w:val="1"/>
        </w:numPr>
        <w:rPr>
          <w:rFonts w:ascii="Times New Roman" w:hAnsi="Times New Roman" w:cs="Times New Roman"/>
          <w:sz w:val="24"/>
          <w:szCs w:val="24"/>
        </w:rPr>
      </w:pPr>
      <w:r w:rsidRPr="00DF1612">
        <w:rPr>
          <w:rFonts w:ascii="Times New Roman" w:hAnsi="Times New Roman" w:cs="Times New Roman"/>
          <w:sz w:val="24"/>
          <w:szCs w:val="24"/>
        </w:rPr>
        <w:lastRenderedPageBreak/>
        <w:t>Examples of</w:t>
      </w:r>
      <w:r w:rsidR="00B7133C">
        <w:rPr>
          <w:rFonts w:ascii="Times New Roman" w:hAnsi="Times New Roman" w:cs="Times New Roman"/>
          <w:sz w:val="24"/>
          <w:szCs w:val="24"/>
        </w:rPr>
        <w:t xml:space="preserve"> “information sharing” websites. Go to each of the sites and complete the tasks assigned.</w:t>
      </w:r>
    </w:p>
    <w:p w:rsidR="00CE7C67" w:rsidRPr="00CE7C67" w:rsidRDefault="00CE7C67" w:rsidP="00CE7C67">
      <w:pPr>
        <w:pStyle w:val="NoSpacing"/>
        <w:ind w:left="1080"/>
        <w:rPr>
          <w:rFonts w:ascii="Times New Roman" w:hAnsi="Times New Roman" w:cs="Times New Roman"/>
          <w:sz w:val="24"/>
          <w:szCs w:val="24"/>
        </w:rPr>
      </w:pPr>
    </w:p>
    <w:p w:rsidR="0027198B" w:rsidRPr="00312CF8" w:rsidRDefault="00312CF8" w:rsidP="00DF1612">
      <w:pPr>
        <w:pStyle w:val="NoSpacing"/>
        <w:numPr>
          <w:ilvl w:val="0"/>
          <w:numId w:val="3"/>
        </w:numPr>
        <w:rPr>
          <w:rStyle w:val="Hyperlink"/>
          <w:rFonts w:ascii="Times New Roman" w:hAnsi="Times New Roman" w:cs="Times New Roman"/>
          <w:sz w:val="24"/>
          <w:szCs w:val="24"/>
        </w:rPr>
      </w:pPr>
      <w:r>
        <w:rPr>
          <w:rFonts w:ascii="Times New Roman" w:hAnsi="Times New Roman" w:cs="Times New Roman"/>
          <w:sz w:val="24"/>
          <w:szCs w:val="24"/>
        </w:rPr>
        <w:t xml:space="preserve">Click on the following link and complete the assignment.  </w:t>
      </w:r>
      <w:r w:rsidR="00F2118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"https://docs.google.com/a/clhscadets.com/spreadsheet/viewform?formkey=dFJXVWoyWFJQRlFtMnZKbTdoWG1lN0E6MQ" </w:instrText>
      </w:r>
      <w:r w:rsidR="00F21187">
        <w:rPr>
          <w:rFonts w:ascii="Times New Roman" w:hAnsi="Times New Roman" w:cs="Times New Roman"/>
          <w:sz w:val="24"/>
          <w:szCs w:val="24"/>
        </w:rPr>
        <w:fldChar w:fldCharType="separate"/>
      </w:r>
      <w:r w:rsidR="00CF53EB" w:rsidRPr="00312CF8">
        <w:rPr>
          <w:rStyle w:val="Hyperlink"/>
          <w:rFonts w:ascii="Times New Roman" w:hAnsi="Times New Roman" w:cs="Times New Roman"/>
          <w:sz w:val="24"/>
          <w:szCs w:val="24"/>
        </w:rPr>
        <w:t>Go2Web20</w:t>
      </w:r>
    </w:p>
    <w:p w:rsidR="00CE7C67" w:rsidRPr="00B7133C" w:rsidRDefault="00F21187" w:rsidP="00CE7C67">
      <w:pPr>
        <w:pStyle w:val="NoSpacing"/>
        <w:ind w:left="1080"/>
        <w:rPr>
          <w:rStyle w:val="Hyperlink"/>
          <w:rFonts w:ascii="Times New Roman" w:hAnsi="Times New Roman" w:cs="Times New Roman"/>
          <w:color w:val="auto"/>
          <w:sz w:val="24"/>
          <w:szCs w:val="24"/>
          <w:u w:val="none"/>
        </w:rPr>
      </w:pPr>
      <w:r>
        <w:rPr>
          <w:rFonts w:ascii="Times New Roman" w:hAnsi="Times New Roman" w:cs="Times New Roman"/>
          <w:sz w:val="24"/>
          <w:szCs w:val="24"/>
        </w:rPr>
        <w:fldChar w:fldCharType="end"/>
      </w:r>
    </w:p>
    <w:p w:rsidR="0027198B" w:rsidRPr="00CD294E" w:rsidRDefault="00312CF8" w:rsidP="00DF1612">
      <w:pPr>
        <w:pStyle w:val="NoSpacing"/>
        <w:numPr>
          <w:ilvl w:val="0"/>
          <w:numId w:val="3"/>
        </w:numPr>
        <w:rPr>
          <w:rStyle w:val="Hyperlink"/>
          <w:rFonts w:ascii="Times New Roman" w:hAnsi="Times New Roman" w:cs="Times New Roman"/>
          <w:sz w:val="24"/>
          <w:szCs w:val="24"/>
        </w:rPr>
      </w:pPr>
      <w:r w:rsidRPr="00CD294E">
        <w:rPr>
          <w:rFonts w:ascii="Times New Roman" w:hAnsi="Times New Roman" w:cs="Times New Roman"/>
          <w:sz w:val="24"/>
          <w:szCs w:val="24"/>
        </w:rPr>
        <w:t xml:space="preserve"> Click on the following link and complete the assignment.   </w:t>
      </w:r>
      <w:r w:rsidR="00F21187" w:rsidRPr="00CD294E">
        <w:rPr>
          <w:rFonts w:ascii="Times New Roman" w:hAnsi="Times New Roman" w:cs="Times New Roman"/>
          <w:sz w:val="24"/>
          <w:szCs w:val="24"/>
        </w:rPr>
        <w:fldChar w:fldCharType="begin"/>
      </w:r>
      <w:r w:rsidRPr="00CD294E">
        <w:rPr>
          <w:rFonts w:ascii="Times New Roman" w:hAnsi="Times New Roman" w:cs="Times New Roman"/>
          <w:sz w:val="24"/>
          <w:szCs w:val="24"/>
        </w:rPr>
        <w:instrText xml:space="preserve"> HYPERLINK "https://docs.google.com/a/clhscadets.com/spreadsheet/viewform?formkey=dEJKdU5ySlN3MFo2NFRWZE85OG1OaWc6MA" </w:instrText>
      </w:r>
      <w:r w:rsidR="00F21187" w:rsidRPr="00CD294E">
        <w:rPr>
          <w:rFonts w:ascii="Times New Roman" w:hAnsi="Times New Roman" w:cs="Times New Roman"/>
          <w:sz w:val="24"/>
          <w:szCs w:val="24"/>
        </w:rPr>
        <w:fldChar w:fldCharType="separate"/>
      </w:r>
      <w:proofErr w:type="spellStart"/>
      <w:r w:rsidR="00CF53EB" w:rsidRPr="00CD294E">
        <w:rPr>
          <w:rStyle w:val="Hyperlink"/>
          <w:rFonts w:ascii="Times New Roman" w:hAnsi="Times New Roman" w:cs="Times New Roman"/>
          <w:sz w:val="24"/>
          <w:szCs w:val="24"/>
        </w:rPr>
        <w:t>FriendFeed</w:t>
      </w:r>
      <w:proofErr w:type="spellEnd"/>
    </w:p>
    <w:p w:rsidR="00603CCE" w:rsidRPr="00CD294E" w:rsidRDefault="00F21187" w:rsidP="00603CCE">
      <w:pPr>
        <w:pStyle w:val="NoSpacing"/>
        <w:rPr>
          <w:rFonts w:ascii="Times New Roman" w:hAnsi="Times New Roman" w:cs="Times New Roman"/>
          <w:sz w:val="24"/>
          <w:szCs w:val="24"/>
        </w:rPr>
      </w:pPr>
      <w:r w:rsidRPr="00CD294E">
        <w:rPr>
          <w:rFonts w:ascii="Times New Roman" w:hAnsi="Times New Roman" w:cs="Times New Roman"/>
          <w:sz w:val="24"/>
          <w:szCs w:val="24"/>
        </w:rPr>
        <w:fldChar w:fldCharType="end"/>
      </w:r>
    </w:p>
    <w:p w:rsidR="0027198B" w:rsidRPr="00CD294E" w:rsidRDefault="00CD294E" w:rsidP="00DF1612">
      <w:pPr>
        <w:pStyle w:val="NoSpacing"/>
        <w:numPr>
          <w:ilvl w:val="0"/>
          <w:numId w:val="3"/>
        </w:numPr>
        <w:rPr>
          <w:rStyle w:val="Hyperlink"/>
          <w:rFonts w:ascii="Times New Roman" w:hAnsi="Times New Roman" w:cs="Times New Roman"/>
          <w:sz w:val="24"/>
          <w:szCs w:val="24"/>
        </w:rPr>
      </w:pPr>
      <w:r w:rsidRPr="00CD294E">
        <w:rPr>
          <w:rFonts w:ascii="Times New Roman" w:hAnsi="Times New Roman" w:cs="Times New Roman"/>
          <w:sz w:val="24"/>
          <w:szCs w:val="24"/>
        </w:rPr>
        <w:t xml:space="preserve">Click on the following link and complete the assignment.  Place all of your pictures below.  </w:t>
      </w:r>
      <w:r w:rsidR="00F2118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"https://docs.google.com/a/clhscadets.com/spreadsheet/viewform?formkey=dDF4R2doRjQwSXlRamlodVdCWVRRWEE6MA" </w:instrText>
      </w:r>
      <w:r w:rsidR="00F21187">
        <w:rPr>
          <w:rFonts w:ascii="Times New Roman" w:hAnsi="Times New Roman" w:cs="Times New Roman"/>
          <w:sz w:val="24"/>
          <w:szCs w:val="24"/>
        </w:rPr>
        <w:fldChar w:fldCharType="separate"/>
      </w:r>
      <w:proofErr w:type="spellStart"/>
      <w:r w:rsidR="00CF53EB" w:rsidRPr="00CD294E">
        <w:rPr>
          <w:rStyle w:val="Hyperlink"/>
          <w:rFonts w:ascii="Times New Roman" w:hAnsi="Times New Roman" w:cs="Times New Roman"/>
          <w:sz w:val="24"/>
          <w:szCs w:val="24"/>
        </w:rPr>
        <w:t>flickr</w:t>
      </w:r>
      <w:proofErr w:type="spellEnd"/>
    </w:p>
    <w:p w:rsidR="00CE7C67" w:rsidRPr="00CD294E" w:rsidRDefault="00F21187" w:rsidP="00CE7C67">
      <w:pPr>
        <w:pStyle w:val="NoSpacing"/>
        <w:ind w:left="1080"/>
        <w:rPr>
          <w:rFonts w:ascii="Times New Roman" w:hAnsi="Times New Roman" w:cs="Times New Roman"/>
          <w:sz w:val="24"/>
          <w:szCs w:val="24"/>
        </w:rPr>
      </w:pPr>
      <w:r>
        <w:rPr>
          <w:rFonts w:ascii="Times New Roman" w:hAnsi="Times New Roman" w:cs="Times New Roman"/>
          <w:sz w:val="24"/>
          <w:szCs w:val="24"/>
        </w:rPr>
        <w:fldChar w:fldCharType="end"/>
      </w:r>
    </w:p>
    <w:p w:rsidR="00CE7C67" w:rsidRPr="00CD294E" w:rsidRDefault="00CD294E" w:rsidP="00CD294E">
      <w:pPr>
        <w:pStyle w:val="NoSpacing"/>
        <w:ind w:left="1080"/>
        <w:rPr>
          <w:rFonts w:ascii="Times New Roman" w:hAnsi="Times New Roman" w:cs="Times New Roman"/>
          <w:sz w:val="24"/>
          <w:szCs w:val="24"/>
        </w:rPr>
      </w:pPr>
      <w:r w:rsidRPr="00CD294E">
        <w:rPr>
          <w:rFonts w:ascii="Times New Roman" w:hAnsi="Times New Roman" w:cs="Times New Roman"/>
          <w:sz w:val="24"/>
          <w:szCs w:val="24"/>
        </w:rPr>
        <w:t>a. Month of the year picture is…</w:t>
      </w:r>
    </w:p>
    <w:p w:rsidR="00CD294E" w:rsidRPr="00CD294E" w:rsidRDefault="00CD294E" w:rsidP="00CD294E">
      <w:pPr>
        <w:pStyle w:val="NoSpacing"/>
        <w:ind w:left="1080"/>
        <w:rPr>
          <w:rFonts w:ascii="Times New Roman" w:hAnsi="Times New Roman" w:cs="Times New Roman"/>
          <w:sz w:val="24"/>
          <w:szCs w:val="24"/>
        </w:rPr>
      </w:pPr>
    </w:p>
    <w:p w:rsidR="00CD294E" w:rsidRPr="00CD294E" w:rsidRDefault="00CD294E" w:rsidP="00CD294E">
      <w:pPr>
        <w:pStyle w:val="NoSpacing"/>
        <w:ind w:left="1080"/>
        <w:rPr>
          <w:rFonts w:ascii="Times New Roman" w:hAnsi="Times New Roman" w:cs="Times New Roman"/>
          <w:sz w:val="24"/>
          <w:szCs w:val="24"/>
        </w:rPr>
      </w:pPr>
    </w:p>
    <w:p w:rsidR="00CD294E" w:rsidRPr="00CD294E" w:rsidRDefault="00CD294E" w:rsidP="00CD294E">
      <w:pPr>
        <w:pStyle w:val="NoSpacing"/>
        <w:ind w:left="1080"/>
        <w:rPr>
          <w:rFonts w:ascii="Times New Roman" w:hAnsi="Times New Roman" w:cs="Times New Roman"/>
          <w:sz w:val="24"/>
          <w:szCs w:val="24"/>
        </w:rPr>
      </w:pPr>
    </w:p>
    <w:p w:rsidR="00CD294E" w:rsidRPr="00CD294E" w:rsidRDefault="00CD294E" w:rsidP="00CD294E">
      <w:pPr>
        <w:pStyle w:val="NoSpacing"/>
        <w:ind w:left="1080"/>
        <w:rPr>
          <w:rFonts w:ascii="Times New Roman" w:hAnsi="Times New Roman" w:cs="Times New Roman"/>
          <w:sz w:val="24"/>
          <w:szCs w:val="24"/>
        </w:rPr>
      </w:pPr>
      <w:r w:rsidRPr="00CD294E">
        <w:rPr>
          <w:rFonts w:ascii="Times New Roman" w:hAnsi="Times New Roman" w:cs="Times New Roman"/>
          <w:sz w:val="24"/>
          <w:szCs w:val="24"/>
        </w:rPr>
        <w:t>b. The two Christianity pictures are…</w:t>
      </w:r>
    </w:p>
    <w:p w:rsidR="00CE7C67" w:rsidRPr="00CE7C67" w:rsidRDefault="00CE7C67" w:rsidP="00CE7C67">
      <w:pPr>
        <w:pStyle w:val="NoSpacing"/>
        <w:rPr>
          <w:rFonts w:ascii="Times New Roman" w:hAnsi="Times New Roman" w:cs="Times New Roman"/>
          <w:sz w:val="24"/>
          <w:szCs w:val="24"/>
        </w:rPr>
      </w:pPr>
    </w:p>
    <w:p w:rsidR="00A02B2E" w:rsidRDefault="00A02B2E" w:rsidP="00DF1612">
      <w:pPr>
        <w:pStyle w:val="NoSpacing"/>
        <w:rPr>
          <w:rFonts w:ascii="Times New Roman" w:hAnsi="Times New Roman" w:cs="Times New Roman"/>
          <w:sz w:val="24"/>
          <w:szCs w:val="24"/>
        </w:rPr>
      </w:pPr>
    </w:p>
    <w:p w:rsidR="00603CCE" w:rsidRDefault="00603CCE" w:rsidP="00DF1612">
      <w:pPr>
        <w:pStyle w:val="NoSpacing"/>
        <w:rPr>
          <w:rFonts w:ascii="Times New Roman" w:hAnsi="Times New Roman" w:cs="Times New Roman"/>
          <w:sz w:val="24"/>
          <w:szCs w:val="24"/>
        </w:rPr>
      </w:pPr>
    </w:p>
    <w:p w:rsidR="00DF1612" w:rsidRDefault="00DF1612" w:rsidP="00DF1612">
      <w:pPr>
        <w:pStyle w:val="NoSpacing"/>
        <w:rPr>
          <w:rFonts w:ascii="Times New Roman" w:hAnsi="Times New Roman" w:cs="Times New Roman"/>
          <w:sz w:val="24"/>
          <w:szCs w:val="24"/>
        </w:rPr>
      </w:pPr>
      <w:r>
        <w:rPr>
          <w:rFonts w:ascii="Times New Roman" w:hAnsi="Times New Roman" w:cs="Times New Roman"/>
          <w:b/>
          <w:sz w:val="24"/>
          <w:szCs w:val="24"/>
        </w:rPr>
        <w:t>Teach 2: Examine the Risks of Over-sharing:</w:t>
      </w:r>
    </w:p>
    <w:p w:rsidR="00DF1612" w:rsidRDefault="00DF1612" w:rsidP="00DF1612">
      <w:pPr>
        <w:pStyle w:val="NoSpacing"/>
        <w:rPr>
          <w:rFonts w:ascii="Times New Roman" w:hAnsi="Times New Roman" w:cs="Times New Roman"/>
          <w:sz w:val="24"/>
          <w:szCs w:val="24"/>
        </w:rPr>
      </w:pPr>
    </w:p>
    <w:p w:rsidR="00DF1612" w:rsidRDefault="00DF1612" w:rsidP="00C11964">
      <w:pPr>
        <w:pStyle w:val="NoSpacing"/>
        <w:ind w:left="720"/>
        <w:rPr>
          <w:rFonts w:ascii="Times New Roman" w:hAnsi="Times New Roman" w:cs="Times New Roman"/>
          <w:sz w:val="24"/>
          <w:szCs w:val="24"/>
        </w:rPr>
      </w:pPr>
      <w:r>
        <w:rPr>
          <w:rFonts w:ascii="Times New Roman" w:hAnsi="Times New Roman" w:cs="Times New Roman"/>
          <w:sz w:val="24"/>
          <w:szCs w:val="24"/>
        </w:rPr>
        <w:t>1. Video One—Eva’s Story. Click on the link and view the video and then answer the following questions.</w:t>
      </w:r>
    </w:p>
    <w:p w:rsidR="00DF1612" w:rsidRPr="00DF1612" w:rsidRDefault="00DF1612" w:rsidP="00DF1612">
      <w:pPr>
        <w:pStyle w:val="NoSpacing"/>
        <w:numPr>
          <w:ilvl w:val="2"/>
          <w:numId w:val="5"/>
        </w:numPr>
        <w:rPr>
          <w:rFonts w:ascii="Times New Roman" w:hAnsi="Times New Roman" w:cs="Times New Roman"/>
          <w:sz w:val="24"/>
          <w:szCs w:val="24"/>
        </w:rPr>
      </w:pPr>
    </w:p>
    <w:p w:rsidR="00E31C0F" w:rsidRPr="00E31C0F" w:rsidRDefault="00F21187" w:rsidP="00E31C0F">
      <w:pPr>
        <w:pStyle w:val="NoSpacing"/>
        <w:ind w:left="720"/>
        <w:rPr>
          <w:rFonts w:ascii="Times New Roman" w:hAnsi="Times New Roman" w:cs="Times New Roman"/>
          <w:b/>
          <w:bCs/>
          <w:sz w:val="24"/>
          <w:szCs w:val="24"/>
        </w:rPr>
      </w:pPr>
      <w:hyperlink r:id="rId11" w:history="1">
        <w:r w:rsidR="00DF1612" w:rsidRPr="00C82867">
          <w:rPr>
            <w:rStyle w:val="Hyperlink"/>
            <w:rFonts w:ascii="Times New Roman" w:hAnsi="Times New Roman" w:cs="Times New Roman"/>
            <w:b/>
            <w:bCs/>
            <w:sz w:val="24"/>
            <w:szCs w:val="24"/>
          </w:rPr>
          <w:t>Eva’s story</w:t>
        </w:r>
      </w:hyperlink>
    </w:p>
    <w:p w:rsidR="00DF1612" w:rsidRDefault="00DF1612" w:rsidP="00DF1612">
      <w:pPr>
        <w:pStyle w:val="NoSpacing"/>
        <w:numPr>
          <w:ilvl w:val="0"/>
          <w:numId w:val="5"/>
        </w:numPr>
        <w:rPr>
          <w:rFonts w:ascii="Times New Roman" w:hAnsi="Times New Roman" w:cs="Times New Roman"/>
          <w:color w:val="000000"/>
          <w:sz w:val="24"/>
          <w:szCs w:val="24"/>
        </w:rPr>
      </w:pPr>
      <w:r w:rsidRPr="00DF1612">
        <w:rPr>
          <w:rFonts w:ascii="Times New Roman" w:hAnsi="Times New Roman" w:cs="Times New Roman"/>
          <w:color w:val="000000"/>
          <w:sz w:val="24"/>
          <w:szCs w:val="24"/>
        </w:rPr>
        <w:t xml:space="preserve">What kinds of things do you think Eva and her friend were </w:t>
      </w:r>
      <w:proofErr w:type="spellStart"/>
      <w:r w:rsidRPr="00DF1612">
        <w:rPr>
          <w:rFonts w:ascii="Times New Roman" w:hAnsi="Times New Roman" w:cs="Times New Roman"/>
          <w:color w:val="000000"/>
          <w:sz w:val="24"/>
          <w:szCs w:val="24"/>
        </w:rPr>
        <w:t>IMing</w:t>
      </w:r>
      <w:proofErr w:type="spellEnd"/>
      <w:r w:rsidRPr="00DF1612">
        <w:rPr>
          <w:rFonts w:ascii="Times New Roman" w:hAnsi="Times New Roman" w:cs="Times New Roman"/>
          <w:color w:val="000000"/>
          <w:sz w:val="24"/>
          <w:szCs w:val="24"/>
        </w:rPr>
        <w:t xml:space="preserve"> to one another? </w:t>
      </w:r>
    </w:p>
    <w:p w:rsidR="00E31C0F" w:rsidRPr="00DF1612" w:rsidRDefault="00E31C0F" w:rsidP="00E31C0F">
      <w:pPr>
        <w:pStyle w:val="NoSpacing"/>
        <w:rPr>
          <w:rFonts w:ascii="Times New Roman" w:hAnsi="Times New Roman" w:cs="Times New Roman"/>
          <w:color w:val="000000"/>
          <w:sz w:val="24"/>
          <w:szCs w:val="24"/>
        </w:rPr>
      </w:pPr>
    </w:p>
    <w:p w:rsidR="00DF1612" w:rsidRDefault="00DF1612" w:rsidP="00DF1612">
      <w:pPr>
        <w:pStyle w:val="NoSpacing"/>
        <w:numPr>
          <w:ilvl w:val="0"/>
          <w:numId w:val="5"/>
        </w:numPr>
        <w:rPr>
          <w:rFonts w:ascii="Times New Roman" w:hAnsi="Times New Roman" w:cs="Times New Roman"/>
          <w:color w:val="000000"/>
          <w:sz w:val="24"/>
          <w:szCs w:val="24"/>
        </w:rPr>
      </w:pPr>
      <w:r w:rsidRPr="00DF1612">
        <w:rPr>
          <w:rFonts w:ascii="Times New Roman" w:hAnsi="Times New Roman" w:cs="Times New Roman"/>
          <w:color w:val="000000"/>
          <w:sz w:val="24"/>
          <w:szCs w:val="24"/>
        </w:rPr>
        <w:t xml:space="preserve">Do you think it was fair of Eva’s friend’s dad to look at the chat transcript? </w:t>
      </w:r>
    </w:p>
    <w:p w:rsidR="00E31C0F" w:rsidRDefault="00E31C0F" w:rsidP="00E31C0F">
      <w:pPr>
        <w:pStyle w:val="ListParagraph"/>
        <w:rPr>
          <w:color w:val="000000"/>
        </w:rPr>
      </w:pPr>
    </w:p>
    <w:p w:rsidR="00DF1612" w:rsidRDefault="00DF1612" w:rsidP="00DF1612">
      <w:pPr>
        <w:pStyle w:val="NoSpacing"/>
        <w:numPr>
          <w:ilvl w:val="0"/>
          <w:numId w:val="5"/>
        </w:numPr>
        <w:rPr>
          <w:rFonts w:ascii="Times New Roman" w:hAnsi="Times New Roman" w:cs="Times New Roman"/>
          <w:color w:val="000000"/>
          <w:sz w:val="24"/>
          <w:szCs w:val="24"/>
        </w:rPr>
      </w:pPr>
      <w:r w:rsidRPr="00DF1612">
        <w:rPr>
          <w:rFonts w:ascii="Times New Roman" w:hAnsi="Times New Roman" w:cs="Times New Roman"/>
          <w:color w:val="000000"/>
          <w:sz w:val="24"/>
          <w:szCs w:val="24"/>
        </w:rPr>
        <w:t xml:space="preserve">What might be the consequences for Eva of her dad knowing about the IM chat? </w:t>
      </w:r>
    </w:p>
    <w:p w:rsidR="00E31C0F" w:rsidRPr="00DF1612" w:rsidRDefault="00E31C0F" w:rsidP="00E31C0F">
      <w:pPr>
        <w:pStyle w:val="NoSpacing"/>
        <w:ind w:left="720"/>
        <w:rPr>
          <w:rFonts w:ascii="Times New Roman" w:hAnsi="Times New Roman" w:cs="Times New Roman"/>
          <w:color w:val="000000"/>
          <w:sz w:val="24"/>
          <w:szCs w:val="24"/>
        </w:rPr>
      </w:pPr>
    </w:p>
    <w:p w:rsidR="00DF1612" w:rsidRDefault="00DF1612" w:rsidP="00DF1612">
      <w:pPr>
        <w:pStyle w:val="NoSpacing"/>
        <w:numPr>
          <w:ilvl w:val="0"/>
          <w:numId w:val="5"/>
        </w:numPr>
        <w:rPr>
          <w:rFonts w:ascii="Times New Roman" w:hAnsi="Times New Roman" w:cs="Times New Roman"/>
          <w:color w:val="000000"/>
          <w:sz w:val="24"/>
          <w:szCs w:val="24"/>
        </w:rPr>
      </w:pPr>
      <w:r w:rsidRPr="00DF1612">
        <w:rPr>
          <w:rFonts w:ascii="Times New Roman" w:hAnsi="Times New Roman" w:cs="Times New Roman"/>
          <w:color w:val="000000"/>
          <w:sz w:val="24"/>
          <w:szCs w:val="24"/>
        </w:rPr>
        <w:t xml:space="preserve">Why might Eva have said things on chat that she wouldn’t say in person? </w:t>
      </w:r>
    </w:p>
    <w:p w:rsidR="00E31C0F" w:rsidRDefault="00E31C0F" w:rsidP="00E31C0F">
      <w:pPr>
        <w:pStyle w:val="ListParagraph"/>
        <w:rPr>
          <w:color w:val="000000"/>
        </w:rPr>
      </w:pPr>
    </w:p>
    <w:p w:rsidR="00DF1612" w:rsidRDefault="00DF1612" w:rsidP="00DF1612">
      <w:pPr>
        <w:pStyle w:val="NoSpacing"/>
        <w:numPr>
          <w:ilvl w:val="0"/>
          <w:numId w:val="5"/>
        </w:numPr>
        <w:rPr>
          <w:rFonts w:ascii="Times New Roman" w:hAnsi="Times New Roman" w:cs="Times New Roman"/>
          <w:sz w:val="24"/>
          <w:szCs w:val="24"/>
        </w:rPr>
      </w:pPr>
      <w:r w:rsidRPr="00DF1612">
        <w:rPr>
          <w:rFonts w:ascii="Times New Roman" w:hAnsi="Times New Roman" w:cs="Times New Roman"/>
          <w:sz w:val="24"/>
          <w:szCs w:val="24"/>
        </w:rPr>
        <w:t>What does Eva mean when she says, “Stuff online is not private”?</w:t>
      </w:r>
    </w:p>
    <w:p w:rsidR="00E31C0F" w:rsidRDefault="00E31C0F" w:rsidP="00E31C0F">
      <w:pPr>
        <w:pStyle w:val="ListParagraph"/>
      </w:pPr>
    </w:p>
    <w:p w:rsidR="00E31C0F" w:rsidRDefault="00E31C0F" w:rsidP="00E31C0F">
      <w:pPr>
        <w:pStyle w:val="Default"/>
      </w:pPr>
    </w:p>
    <w:p w:rsidR="00E31C0F" w:rsidRPr="00E31C0F" w:rsidRDefault="00F21187" w:rsidP="00E31C0F">
      <w:pPr>
        <w:pStyle w:val="NoSpacing"/>
        <w:ind w:left="720"/>
        <w:rPr>
          <w:rFonts w:ascii="Times New Roman" w:hAnsi="Times New Roman" w:cs="Times New Roman"/>
          <w:b/>
          <w:sz w:val="24"/>
          <w:szCs w:val="24"/>
        </w:rPr>
      </w:pPr>
      <w:hyperlink r:id="rId12" w:history="1">
        <w:r w:rsidR="00E31C0F" w:rsidRPr="00C82867">
          <w:rPr>
            <w:rStyle w:val="Hyperlink"/>
            <w:rFonts w:ascii="Times New Roman" w:hAnsi="Times New Roman" w:cs="Times New Roman"/>
            <w:b/>
            <w:sz w:val="24"/>
            <w:szCs w:val="24"/>
          </w:rPr>
          <w:t>Brittney’s Story</w:t>
        </w:r>
      </w:hyperlink>
    </w:p>
    <w:p w:rsidR="00E31C0F" w:rsidRDefault="00E31C0F" w:rsidP="00E31C0F">
      <w:pPr>
        <w:pStyle w:val="NoSpacing"/>
        <w:numPr>
          <w:ilvl w:val="0"/>
          <w:numId w:val="5"/>
        </w:numPr>
        <w:rPr>
          <w:rFonts w:ascii="Times New Roman" w:hAnsi="Times New Roman" w:cs="Times New Roman"/>
          <w:color w:val="000000"/>
          <w:sz w:val="24"/>
          <w:szCs w:val="24"/>
        </w:rPr>
      </w:pPr>
      <w:r w:rsidRPr="00E31C0F">
        <w:rPr>
          <w:rFonts w:ascii="Times New Roman" w:hAnsi="Times New Roman" w:cs="Times New Roman"/>
          <w:color w:val="000000"/>
          <w:sz w:val="24"/>
          <w:szCs w:val="24"/>
        </w:rPr>
        <w:t>Why do you think Brittney and her friends wanted to broadcast</w:t>
      </w:r>
      <w:r>
        <w:rPr>
          <w:rFonts w:ascii="Times New Roman" w:hAnsi="Times New Roman" w:cs="Times New Roman"/>
          <w:color w:val="000000"/>
          <w:sz w:val="24"/>
          <w:szCs w:val="24"/>
        </w:rPr>
        <w:t xml:space="preserve"> themselves in the first place?</w:t>
      </w:r>
    </w:p>
    <w:p w:rsidR="00E31C0F" w:rsidRPr="00E31C0F" w:rsidRDefault="00E31C0F" w:rsidP="00E31C0F">
      <w:pPr>
        <w:pStyle w:val="NoSpacing"/>
        <w:ind w:left="720"/>
        <w:rPr>
          <w:rFonts w:ascii="Times New Roman" w:hAnsi="Times New Roman" w:cs="Times New Roman"/>
          <w:color w:val="000000"/>
          <w:sz w:val="24"/>
          <w:szCs w:val="24"/>
        </w:rPr>
      </w:pPr>
    </w:p>
    <w:p w:rsidR="00E31C0F" w:rsidRDefault="00E31C0F" w:rsidP="00E31C0F">
      <w:pPr>
        <w:pStyle w:val="NoSpacing"/>
        <w:numPr>
          <w:ilvl w:val="0"/>
          <w:numId w:val="5"/>
        </w:numPr>
        <w:rPr>
          <w:rFonts w:ascii="Times New Roman" w:hAnsi="Times New Roman" w:cs="Times New Roman"/>
          <w:color w:val="000000"/>
          <w:sz w:val="24"/>
          <w:szCs w:val="24"/>
        </w:rPr>
      </w:pPr>
      <w:r w:rsidRPr="00E31C0F">
        <w:rPr>
          <w:rFonts w:ascii="Times New Roman" w:hAnsi="Times New Roman" w:cs="Times New Roman"/>
          <w:color w:val="000000"/>
          <w:sz w:val="24"/>
          <w:szCs w:val="24"/>
        </w:rPr>
        <w:t xml:space="preserve">Brittney regrets posting the photos, but are there situations when you think it would be okay, even helpful, to get comments from others online? What are those situations? </w:t>
      </w:r>
    </w:p>
    <w:p w:rsidR="00E31C0F" w:rsidRDefault="00E31C0F" w:rsidP="00E31C0F">
      <w:pPr>
        <w:pStyle w:val="ListParagraph"/>
        <w:rPr>
          <w:color w:val="000000"/>
        </w:rPr>
      </w:pPr>
    </w:p>
    <w:p w:rsidR="00E31C0F" w:rsidRDefault="00E31C0F" w:rsidP="00E31C0F">
      <w:pPr>
        <w:pStyle w:val="NoSpacing"/>
        <w:numPr>
          <w:ilvl w:val="0"/>
          <w:numId w:val="5"/>
        </w:numPr>
        <w:rPr>
          <w:rFonts w:ascii="Times New Roman" w:hAnsi="Times New Roman" w:cs="Times New Roman"/>
          <w:color w:val="000000"/>
          <w:sz w:val="24"/>
          <w:szCs w:val="24"/>
        </w:rPr>
      </w:pPr>
      <w:r w:rsidRPr="00E31C0F">
        <w:rPr>
          <w:rFonts w:ascii="Times New Roman" w:hAnsi="Times New Roman" w:cs="Times New Roman"/>
          <w:color w:val="000000"/>
          <w:sz w:val="24"/>
          <w:szCs w:val="24"/>
        </w:rPr>
        <w:t>In what ways did Brittney’s actions impact her later? Can you imagine how the posts may impact Brittney in</w:t>
      </w:r>
      <w:r w:rsidRPr="00E31C0F">
        <w:rPr>
          <w:rStyle w:val="A6"/>
          <w:rFonts w:ascii="Times New Roman" w:hAnsi="Times New Roman" w:cs="Times New Roman"/>
          <w:sz w:val="24"/>
          <w:szCs w:val="24"/>
        </w:rPr>
        <w:t xml:space="preserve"> </w:t>
      </w:r>
      <w:r w:rsidRPr="00E31C0F">
        <w:rPr>
          <w:rFonts w:ascii="Times New Roman" w:hAnsi="Times New Roman" w:cs="Times New Roman"/>
          <w:color w:val="000000"/>
          <w:sz w:val="24"/>
          <w:szCs w:val="24"/>
        </w:rPr>
        <w:t>the future, even beyond college?</w:t>
      </w:r>
    </w:p>
    <w:p w:rsidR="00E31C0F" w:rsidRPr="00E31C0F" w:rsidRDefault="00E31C0F" w:rsidP="00E31C0F">
      <w:pPr>
        <w:pStyle w:val="NoSpacing"/>
        <w:ind w:left="720"/>
        <w:rPr>
          <w:rFonts w:ascii="Times New Roman" w:hAnsi="Times New Roman" w:cs="Times New Roman"/>
          <w:color w:val="000000"/>
          <w:sz w:val="24"/>
          <w:szCs w:val="24"/>
        </w:rPr>
      </w:pPr>
    </w:p>
    <w:p w:rsidR="00E31C0F" w:rsidRPr="00E31C0F" w:rsidRDefault="00E31C0F" w:rsidP="00E31C0F">
      <w:pPr>
        <w:pStyle w:val="NoSpacing"/>
        <w:numPr>
          <w:ilvl w:val="0"/>
          <w:numId w:val="5"/>
        </w:numPr>
        <w:rPr>
          <w:rFonts w:ascii="Times New Roman" w:hAnsi="Times New Roman" w:cs="Times New Roman"/>
          <w:sz w:val="24"/>
          <w:szCs w:val="24"/>
        </w:rPr>
      </w:pPr>
      <w:r w:rsidRPr="00E31C0F">
        <w:rPr>
          <w:rFonts w:ascii="Times New Roman" w:hAnsi="Times New Roman" w:cs="Times New Roman"/>
          <w:color w:val="000000"/>
          <w:sz w:val="24"/>
          <w:szCs w:val="24"/>
        </w:rPr>
        <w:lastRenderedPageBreak/>
        <w:t>Is there anything that you learned from Brittney’s story that made you think about incidents in your own life</w:t>
      </w:r>
      <w:r w:rsidRPr="00E31C0F">
        <w:rPr>
          <w:rStyle w:val="A6"/>
          <w:rFonts w:ascii="Times New Roman" w:hAnsi="Times New Roman" w:cs="Times New Roman"/>
          <w:sz w:val="24"/>
          <w:szCs w:val="24"/>
        </w:rPr>
        <w:t xml:space="preserve"> </w:t>
      </w:r>
      <w:r w:rsidRPr="00E31C0F">
        <w:rPr>
          <w:rFonts w:ascii="Times New Roman" w:hAnsi="Times New Roman" w:cs="Times New Roman"/>
          <w:color w:val="000000"/>
          <w:sz w:val="24"/>
          <w:szCs w:val="24"/>
        </w:rPr>
        <w:t>or your friends’ lives? If so, can you share those stories (leaving out personal details)?</w:t>
      </w:r>
    </w:p>
    <w:p w:rsidR="00E31C0F" w:rsidRDefault="00E31C0F" w:rsidP="00E31C0F">
      <w:pPr>
        <w:pStyle w:val="ListParagraph"/>
      </w:pPr>
    </w:p>
    <w:p w:rsidR="00E31C0F" w:rsidRDefault="00C11964" w:rsidP="00E31C0F">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2. </w:t>
      </w:r>
      <w:r w:rsidR="00E31C0F">
        <w:rPr>
          <w:rFonts w:ascii="Times New Roman" w:hAnsi="Times New Roman" w:cs="Times New Roman"/>
          <w:b/>
          <w:sz w:val="24"/>
          <w:szCs w:val="24"/>
        </w:rPr>
        <w:t>Case Studies:</w:t>
      </w:r>
    </w:p>
    <w:p w:rsidR="00E31C0F" w:rsidRPr="00E31C0F" w:rsidRDefault="00E31C0F" w:rsidP="00E31C0F">
      <w:pPr>
        <w:autoSpaceDE w:val="0"/>
        <w:autoSpaceDN w:val="0"/>
        <w:adjustRightInd w:val="0"/>
        <w:spacing w:after="0" w:line="240" w:lineRule="auto"/>
        <w:rPr>
          <w:rFonts w:ascii="Helvetica" w:hAnsi="Helvetica" w:cs="Helvetica"/>
          <w:color w:val="000000"/>
          <w:sz w:val="24"/>
          <w:szCs w:val="24"/>
        </w:rPr>
      </w:pPr>
    </w:p>
    <w:p w:rsidR="00E31C0F" w:rsidRPr="00E31C0F" w:rsidRDefault="00E31C0F" w:rsidP="00E31C0F">
      <w:pPr>
        <w:autoSpaceDE w:val="0"/>
        <w:autoSpaceDN w:val="0"/>
        <w:adjustRightInd w:val="0"/>
        <w:spacing w:before="100" w:after="60" w:line="281" w:lineRule="atLeast"/>
        <w:rPr>
          <w:rFonts w:ascii="Helvetica" w:hAnsi="Helvetica" w:cs="Helvetica"/>
          <w:color w:val="000000"/>
          <w:sz w:val="28"/>
          <w:szCs w:val="28"/>
        </w:rPr>
      </w:pPr>
      <w:r w:rsidRPr="00E31C0F">
        <w:rPr>
          <w:rFonts w:ascii="Helvetica" w:hAnsi="Helvetica"/>
          <w:sz w:val="24"/>
          <w:szCs w:val="24"/>
        </w:rPr>
        <w:t xml:space="preserve"> </w:t>
      </w:r>
      <w:r w:rsidRPr="00E31C0F">
        <w:rPr>
          <w:rFonts w:ascii="Helvetica" w:hAnsi="Helvetica" w:cs="Helvetica"/>
          <w:b/>
          <w:bCs/>
          <w:color w:val="000000"/>
          <w:sz w:val="28"/>
          <w:szCs w:val="28"/>
        </w:rPr>
        <w:t>Emma’s Secret Crush Goes Viral</w:t>
      </w:r>
    </w:p>
    <w:p w:rsidR="00E31C0F" w:rsidRDefault="00E31C0F" w:rsidP="00E31C0F">
      <w:pPr>
        <w:pStyle w:val="NoSpacing"/>
        <w:rPr>
          <w:rFonts w:ascii="Times New Roman" w:hAnsi="Times New Roman" w:cs="Times New Roman"/>
          <w:sz w:val="24"/>
          <w:szCs w:val="24"/>
        </w:rPr>
      </w:pPr>
      <w:r w:rsidRPr="00E31C0F">
        <w:rPr>
          <w:rFonts w:ascii="Times New Roman" w:hAnsi="Times New Roman" w:cs="Times New Roman"/>
          <w:sz w:val="24"/>
          <w:szCs w:val="24"/>
        </w:rPr>
        <w:t xml:space="preserve">Over the past few weeks, Emma has developed a huge crush on José. She thinks he might like her too. She knows gossip travels like lightning at school, so she tells only her best friend, Chantal, by texting her after school: “Do you think Jose likes me? I </w:t>
      </w:r>
      <w:proofErr w:type="spellStart"/>
      <w:r w:rsidRPr="00E31C0F">
        <w:rPr>
          <w:rFonts w:ascii="Times New Roman" w:hAnsi="Times New Roman" w:cs="Times New Roman"/>
          <w:sz w:val="24"/>
          <w:szCs w:val="24"/>
        </w:rPr>
        <w:t>kinda</w:t>
      </w:r>
      <w:proofErr w:type="spellEnd"/>
      <w:r w:rsidRPr="00E31C0F">
        <w:rPr>
          <w:rFonts w:ascii="Times New Roman" w:hAnsi="Times New Roman" w:cs="Times New Roman"/>
          <w:sz w:val="24"/>
          <w:szCs w:val="24"/>
        </w:rPr>
        <w:t xml:space="preserve"> have a little crush on him.” Emma also swears Chantal to secrecy over the phone later that night. Though Chantal vows to keep her secret, she forwards Emma’s text to Zeke, who forwards it to a friend, who … you know the rest! The next day at school one of the soccer players, Ted, texts Emma: “</w:t>
      </w:r>
      <w:proofErr w:type="spellStart"/>
      <w:r w:rsidRPr="00E31C0F">
        <w:rPr>
          <w:rFonts w:ascii="Times New Roman" w:hAnsi="Times New Roman" w:cs="Times New Roman"/>
          <w:sz w:val="24"/>
          <w:szCs w:val="24"/>
        </w:rPr>
        <w:t>Emma+Jose</w:t>
      </w:r>
      <w:proofErr w:type="spellEnd"/>
      <w:r w:rsidRPr="00E31C0F">
        <w:rPr>
          <w:rFonts w:ascii="Times New Roman" w:hAnsi="Times New Roman" w:cs="Times New Roman"/>
          <w:sz w:val="24"/>
          <w:szCs w:val="24"/>
        </w:rPr>
        <w:t>=so adorable”. Emma is shocked and embarrassed because she told only her best friend, and then swore her to secrecy.</w:t>
      </w:r>
    </w:p>
    <w:p w:rsidR="00E31C0F" w:rsidRPr="00E31C0F" w:rsidRDefault="00E31C0F" w:rsidP="00E31C0F">
      <w:pPr>
        <w:pStyle w:val="NoSpacing"/>
        <w:rPr>
          <w:rFonts w:ascii="Times New Roman" w:hAnsi="Times New Roman" w:cs="Times New Roman"/>
          <w:sz w:val="24"/>
          <w:szCs w:val="24"/>
        </w:rPr>
      </w:pPr>
    </w:p>
    <w:p w:rsidR="00E31C0F" w:rsidRDefault="00E31C0F" w:rsidP="00E31C0F">
      <w:pPr>
        <w:pStyle w:val="NoSpacing"/>
        <w:numPr>
          <w:ilvl w:val="0"/>
          <w:numId w:val="6"/>
        </w:numPr>
        <w:rPr>
          <w:rFonts w:ascii="Times New Roman" w:hAnsi="Times New Roman" w:cs="Times New Roman"/>
          <w:sz w:val="24"/>
          <w:szCs w:val="24"/>
        </w:rPr>
      </w:pPr>
      <w:r w:rsidRPr="00E31C0F">
        <w:rPr>
          <w:rFonts w:ascii="Times New Roman" w:hAnsi="Times New Roman" w:cs="Times New Roman"/>
          <w:sz w:val="24"/>
          <w:szCs w:val="24"/>
        </w:rPr>
        <w:t xml:space="preserve">If you were Emma, what would you do when you got Ted’s text? Who is most at fault, if anyone, for spreading Emma’s secret? </w:t>
      </w:r>
    </w:p>
    <w:p w:rsidR="00E31C0F" w:rsidRPr="00E31C0F" w:rsidRDefault="00E31C0F" w:rsidP="00E31C0F">
      <w:pPr>
        <w:pStyle w:val="NoSpacing"/>
        <w:ind w:left="720"/>
        <w:rPr>
          <w:rFonts w:ascii="Times New Roman" w:hAnsi="Times New Roman" w:cs="Times New Roman"/>
          <w:sz w:val="24"/>
          <w:szCs w:val="24"/>
        </w:rPr>
      </w:pPr>
    </w:p>
    <w:p w:rsidR="00E31C0F" w:rsidRDefault="00E31C0F" w:rsidP="00E31C0F">
      <w:pPr>
        <w:pStyle w:val="NoSpacing"/>
        <w:numPr>
          <w:ilvl w:val="0"/>
          <w:numId w:val="6"/>
        </w:numPr>
        <w:rPr>
          <w:rFonts w:ascii="Times New Roman" w:hAnsi="Times New Roman" w:cs="Times New Roman"/>
          <w:sz w:val="24"/>
          <w:szCs w:val="24"/>
        </w:rPr>
      </w:pPr>
      <w:r w:rsidRPr="00E31C0F">
        <w:rPr>
          <w:rFonts w:ascii="Times New Roman" w:hAnsi="Times New Roman" w:cs="Times New Roman"/>
          <w:sz w:val="24"/>
          <w:szCs w:val="24"/>
        </w:rPr>
        <w:t>How would this situation be different if Emma had told Chantal about the crush in person instead of by sending a text message?</w:t>
      </w:r>
    </w:p>
    <w:p w:rsidR="00E31C0F" w:rsidRDefault="00E31C0F" w:rsidP="00E31C0F">
      <w:pPr>
        <w:pStyle w:val="ListParagraph"/>
      </w:pPr>
    </w:p>
    <w:p w:rsidR="00E31C0F" w:rsidRDefault="00E31C0F" w:rsidP="00E31C0F">
      <w:pPr>
        <w:pStyle w:val="NoSpacing"/>
        <w:numPr>
          <w:ilvl w:val="0"/>
          <w:numId w:val="6"/>
        </w:numPr>
        <w:rPr>
          <w:rFonts w:ascii="Times New Roman" w:hAnsi="Times New Roman" w:cs="Times New Roman"/>
          <w:sz w:val="24"/>
          <w:szCs w:val="24"/>
        </w:rPr>
      </w:pPr>
      <w:r w:rsidRPr="00E31C0F">
        <w:rPr>
          <w:rFonts w:ascii="Times New Roman" w:hAnsi="Times New Roman" w:cs="Times New Roman"/>
          <w:sz w:val="24"/>
          <w:szCs w:val="24"/>
        </w:rPr>
        <w:t>How could Emma resolve or fix the situation herself? Is there a way she could make the situation better?</w:t>
      </w:r>
    </w:p>
    <w:p w:rsidR="00E31C0F" w:rsidRDefault="00E31C0F" w:rsidP="00E31C0F">
      <w:pPr>
        <w:pStyle w:val="ListParagraph"/>
      </w:pPr>
    </w:p>
    <w:p w:rsidR="00E31C0F" w:rsidRPr="00E31C0F" w:rsidRDefault="00E31C0F" w:rsidP="00E31C0F">
      <w:pPr>
        <w:pStyle w:val="NoSpacing"/>
        <w:numPr>
          <w:ilvl w:val="0"/>
          <w:numId w:val="6"/>
        </w:numPr>
        <w:rPr>
          <w:rFonts w:ascii="Times New Roman" w:hAnsi="Times New Roman" w:cs="Times New Roman"/>
          <w:b/>
          <w:sz w:val="24"/>
          <w:szCs w:val="24"/>
        </w:rPr>
      </w:pPr>
      <w:r w:rsidRPr="00E31C0F">
        <w:rPr>
          <w:rFonts w:ascii="Times New Roman" w:hAnsi="Times New Roman" w:cs="Times New Roman"/>
          <w:sz w:val="24"/>
          <w:szCs w:val="24"/>
        </w:rPr>
        <w:t>Has anyone ever shared information about you or someone you know over IM, text, the Internet, etc. that you or they wanted to keep private? If so, what did you do?</w:t>
      </w:r>
    </w:p>
    <w:p w:rsidR="00E31C0F" w:rsidRDefault="00E31C0F" w:rsidP="00E31C0F">
      <w:pPr>
        <w:pStyle w:val="ListParagraph"/>
        <w:rPr>
          <w:b/>
        </w:rPr>
      </w:pPr>
    </w:p>
    <w:p w:rsidR="00CE7C67" w:rsidRDefault="00CE7C67">
      <w:pPr>
        <w:rPr>
          <w:rFonts w:ascii="Helvetica" w:hAnsi="Helvetica" w:cs="Helvetica"/>
          <w:b/>
          <w:bCs/>
          <w:color w:val="000000"/>
          <w:sz w:val="28"/>
          <w:szCs w:val="28"/>
        </w:rPr>
      </w:pPr>
      <w:r>
        <w:rPr>
          <w:rFonts w:ascii="Helvetica" w:hAnsi="Helvetica" w:cs="Helvetica"/>
          <w:b/>
          <w:bCs/>
          <w:color w:val="000000"/>
          <w:sz w:val="28"/>
          <w:szCs w:val="28"/>
        </w:rPr>
        <w:br w:type="page"/>
      </w:r>
    </w:p>
    <w:p w:rsidR="00E31C0F" w:rsidRPr="00E31C0F" w:rsidRDefault="00E31C0F" w:rsidP="00E31C0F">
      <w:pPr>
        <w:autoSpaceDE w:val="0"/>
        <w:autoSpaceDN w:val="0"/>
        <w:adjustRightInd w:val="0"/>
        <w:spacing w:before="100" w:after="60" w:line="281" w:lineRule="atLeast"/>
        <w:rPr>
          <w:rFonts w:ascii="Helvetica" w:hAnsi="Helvetica" w:cs="Helvetica"/>
          <w:color w:val="000000"/>
          <w:sz w:val="28"/>
          <w:szCs w:val="28"/>
        </w:rPr>
      </w:pPr>
      <w:r w:rsidRPr="00E31C0F">
        <w:rPr>
          <w:rFonts w:ascii="Helvetica" w:hAnsi="Helvetica" w:cs="Helvetica"/>
          <w:b/>
          <w:bCs/>
          <w:color w:val="000000"/>
          <w:sz w:val="28"/>
          <w:szCs w:val="28"/>
        </w:rPr>
        <w:lastRenderedPageBreak/>
        <w:t>My Secret Diary … Sort Of</w:t>
      </w:r>
    </w:p>
    <w:p w:rsidR="00E31C0F" w:rsidRDefault="00E31C0F" w:rsidP="00E31C0F">
      <w:pPr>
        <w:pStyle w:val="NoSpacing"/>
        <w:rPr>
          <w:rFonts w:ascii="Times New Roman" w:hAnsi="Times New Roman" w:cs="Times New Roman"/>
          <w:sz w:val="24"/>
          <w:szCs w:val="24"/>
        </w:rPr>
      </w:pPr>
      <w:r w:rsidRPr="00E31C0F">
        <w:rPr>
          <w:rFonts w:ascii="Times New Roman" w:hAnsi="Times New Roman" w:cs="Times New Roman"/>
          <w:sz w:val="24"/>
          <w:szCs w:val="24"/>
        </w:rPr>
        <w:t>Tommy has been writing an online blog about his life that he thought was pretty private because he used a user name that wasn’t his real name. But when his parents ask him why he decided not to try out for the basketball team, Tommy figures out that they have been reading his blog, because it’s the only place he describes being picked on for being so short. Tommy is annoyed and surprised because he never told his parents about the blog and certainly didn’t give them his user name to access it. His blog is technically public, but he didn’t think anyone could connect his blog with the “real” him. Tommy later finds out that his best friend’s parents told his parents about the blog.</w:t>
      </w:r>
    </w:p>
    <w:p w:rsidR="00E31C0F" w:rsidRPr="00E31C0F" w:rsidRDefault="00E31C0F" w:rsidP="00E31C0F">
      <w:pPr>
        <w:pStyle w:val="NoSpacing"/>
        <w:rPr>
          <w:rFonts w:ascii="Times New Roman" w:hAnsi="Times New Roman" w:cs="Times New Roman"/>
          <w:sz w:val="24"/>
          <w:szCs w:val="24"/>
        </w:rPr>
      </w:pPr>
    </w:p>
    <w:p w:rsidR="00E31C0F" w:rsidRDefault="00E31C0F" w:rsidP="00E31C0F">
      <w:pPr>
        <w:pStyle w:val="NoSpacing"/>
        <w:numPr>
          <w:ilvl w:val="0"/>
          <w:numId w:val="7"/>
        </w:numPr>
        <w:rPr>
          <w:rFonts w:ascii="Times New Roman" w:hAnsi="Times New Roman" w:cs="Times New Roman"/>
          <w:sz w:val="24"/>
          <w:szCs w:val="24"/>
        </w:rPr>
      </w:pPr>
      <w:r w:rsidRPr="00E31C0F">
        <w:rPr>
          <w:rFonts w:ascii="Times New Roman" w:hAnsi="Times New Roman" w:cs="Times New Roman"/>
          <w:sz w:val="24"/>
          <w:szCs w:val="24"/>
        </w:rPr>
        <w:t xml:space="preserve">What would you say to your parents, </w:t>
      </w:r>
      <w:r>
        <w:rPr>
          <w:rFonts w:ascii="Times New Roman" w:hAnsi="Times New Roman" w:cs="Times New Roman"/>
          <w:sz w:val="24"/>
          <w:szCs w:val="24"/>
        </w:rPr>
        <w:t>if anything, if you were Tommy?</w:t>
      </w:r>
    </w:p>
    <w:p w:rsidR="00E31C0F" w:rsidRPr="00E31C0F" w:rsidRDefault="00E31C0F" w:rsidP="00E31C0F">
      <w:pPr>
        <w:pStyle w:val="NoSpacing"/>
        <w:ind w:left="720"/>
        <w:rPr>
          <w:rFonts w:ascii="Times New Roman" w:hAnsi="Times New Roman" w:cs="Times New Roman"/>
          <w:sz w:val="24"/>
          <w:szCs w:val="24"/>
        </w:rPr>
      </w:pPr>
    </w:p>
    <w:p w:rsidR="00E31C0F" w:rsidRDefault="00E31C0F" w:rsidP="00E31C0F">
      <w:pPr>
        <w:pStyle w:val="NoSpacing"/>
        <w:numPr>
          <w:ilvl w:val="0"/>
          <w:numId w:val="7"/>
        </w:numPr>
        <w:rPr>
          <w:rFonts w:ascii="Times New Roman" w:hAnsi="Times New Roman" w:cs="Times New Roman"/>
          <w:sz w:val="24"/>
          <w:szCs w:val="24"/>
        </w:rPr>
      </w:pPr>
      <w:r w:rsidRPr="00E31C0F">
        <w:rPr>
          <w:rFonts w:ascii="Times New Roman" w:hAnsi="Times New Roman" w:cs="Times New Roman"/>
          <w:sz w:val="24"/>
          <w:szCs w:val="24"/>
        </w:rPr>
        <w:t>How is Tommy’s parents’ reading his blog similar to or different from reading</w:t>
      </w:r>
      <w:r>
        <w:rPr>
          <w:rFonts w:ascii="Times New Roman" w:hAnsi="Times New Roman" w:cs="Times New Roman"/>
          <w:sz w:val="24"/>
          <w:szCs w:val="24"/>
        </w:rPr>
        <w:t xml:space="preserve"> a diary that he’s written in a</w:t>
      </w:r>
      <w:r w:rsidRPr="00E31C0F">
        <w:rPr>
          <w:rFonts w:ascii="Times New Roman" w:hAnsi="Times New Roman" w:cs="Times New Roman"/>
          <w:sz w:val="24"/>
          <w:szCs w:val="24"/>
        </w:rPr>
        <w:t xml:space="preserve"> notebook or paper journal? </w:t>
      </w:r>
    </w:p>
    <w:p w:rsidR="00E31C0F" w:rsidRDefault="00E31C0F" w:rsidP="00E31C0F">
      <w:pPr>
        <w:pStyle w:val="ListParagraph"/>
      </w:pPr>
    </w:p>
    <w:p w:rsidR="00E31C0F" w:rsidRDefault="00E31C0F" w:rsidP="00E31C0F">
      <w:pPr>
        <w:pStyle w:val="NoSpacing"/>
        <w:numPr>
          <w:ilvl w:val="0"/>
          <w:numId w:val="7"/>
        </w:numPr>
        <w:rPr>
          <w:rFonts w:ascii="Times New Roman" w:hAnsi="Times New Roman" w:cs="Times New Roman"/>
          <w:sz w:val="24"/>
          <w:szCs w:val="24"/>
        </w:rPr>
      </w:pPr>
      <w:r w:rsidRPr="00E31C0F">
        <w:rPr>
          <w:rFonts w:ascii="Times New Roman" w:hAnsi="Times New Roman" w:cs="Times New Roman"/>
          <w:sz w:val="24"/>
          <w:szCs w:val="24"/>
        </w:rPr>
        <w:t>Do you think it’s fair for his parents to read the things Tommy posts on the Internet, given that his blog is technically public? Why or why not?</w:t>
      </w:r>
    </w:p>
    <w:p w:rsidR="00E31C0F" w:rsidRDefault="00E31C0F" w:rsidP="00E31C0F">
      <w:pPr>
        <w:pStyle w:val="ListParagraph"/>
      </w:pPr>
    </w:p>
    <w:p w:rsidR="00E31C0F" w:rsidRDefault="00E31C0F" w:rsidP="00E31C0F">
      <w:pPr>
        <w:pStyle w:val="NoSpacing"/>
        <w:numPr>
          <w:ilvl w:val="0"/>
          <w:numId w:val="7"/>
        </w:numPr>
        <w:rPr>
          <w:rFonts w:ascii="Times New Roman" w:hAnsi="Times New Roman" w:cs="Times New Roman"/>
          <w:sz w:val="24"/>
          <w:szCs w:val="24"/>
        </w:rPr>
      </w:pPr>
      <w:r w:rsidRPr="00E31C0F">
        <w:rPr>
          <w:rFonts w:ascii="Times New Roman" w:hAnsi="Times New Roman" w:cs="Times New Roman"/>
          <w:sz w:val="24"/>
          <w:szCs w:val="24"/>
        </w:rPr>
        <w:t>Why might his parents want to read his blog? Given these reasons, how would you react</w:t>
      </w:r>
      <w:r>
        <w:rPr>
          <w:rFonts w:ascii="Times New Roman" w:hAnsi="Times New Roman" w:cs="Times New Roman"/>
          <w:sz w:val="24"/>
          <w:szCs w:val="24"/>
        </w:rPr>
        <w:t xml:space="preserve"> if your parents</w:t>
      </w:r>
      <w:r w:rsidRPr="00E31C0F">
        <w:rPr>
          <w:rFonts w:ascii="Times New Roman" w:hAnsi="Times New Roman" w:cs="Times New Roman"/>
          <w:sz w:val="24"/>
          <w:szCs w:val="24"/>
        </w:rPr>
        <w:t xml:space="preserve"> asked to read your email or text messages?</w:t>
      </w:r>
    </w:p>
    <w:p w:rsidR="00E31C0F" w:rsidRDefault="00E31C0F" w:rsidP="00E31C0F">
      <w:pPr>
        <w:pStyle w:val="ListParagraph"/>
      </w:pPr>
    </w:p>
    <w:p w:rsidR="00E31C0F" w:rsidRPr="003D33C6" w:rsidRDefault="00E31C0F" w:rsidP="00E31C0F">
      <w:pPr>
        <w:pStyle w:val="NoSpacing"/>
        <w:numPr>
          <w:ilvl w:val="0"/>
          <w:numId w:val="7"/>
        </w:numPr>
        <w:rPr>
          <w:rFonts w:ascii="Times New Roman" w:hAnsi="Times New Roman" w:cs="Times New Roman"/>
          <w:b/>
          <w:sz w:val="24"/>
          <w:szCs w:val="24"/>
        </w:rPr>
      </w:pPr>
      <w:r w:rsidRPr="00E31C0F">
        <w:rPr>
          <w:rFonts w:ascii="Times New Roman" w:hAnsi="Times New Roman" w:cs="Times New Roman"/>
          <w:sz w:val="24"/>
          <w:szCs w:val="24"/>
        </w:rPr>
        <w:t>Have you ever been in a situation where your parents or someone else has asked to read something that you felt was private? If so, how did you feel? What did you do?</w:t>
      </w:r>
    </w:p>
    <w:p w:rsidR="003D33C6" w:rsidRDefault="003D33C6" w:rsidP="003D33C6">
      <w:pPr>
        <w:pStyle w:val="ListParagraph"/>
        <w:rPr>
          <w:b/>
        </w:rPr>
      </w:pPr>
    </w:p>
    <w:p w:rsidR="003D33C6" w:rsidRDefault="003D33C6" w:rsidP="003D33C6">
      <w:pPr>
        <w:pStyle w:val="NoSpacing"/>
        <w:rPr>
          <w:rFonts w:ascii="Times New Roman" w:hAnsi="Times New Roman" w:cs="Times New Roman"/>
          <w:b/>
          <w:sz w:val="24"/>
          <w:szCs w:val="24"/>
        </w:rPr>
      </w:pPr>
    </w:p>
    <w:p w:rsidR="003D33C6" w:rsidRDefault="003D33C6" w:rsidP="003D33C6">
      <w:pPr>
        <w:pStyle w:val="NoSpacing"/>
        <w:rPr>
          <w:rFonts w:ascii="Times New Roman" w:hAnsi="Times New Roman" w:cs="Times New Roman"/>
          <w:sz w:val="28"/>
          <w:szCs w:val="28"/>
        </w:rPr>
      </w:pPr>
      <w:r>
        <w:rPr>
          <w:rFonts w:ascii="Times New Roman" w:hAnsi="Times New Roman" w:cs="Times New Roman"/>
          <w:b/>
          <w:sz w:val="28"/>
          <w:szCs w:val="28"/>
        </w:rPr>
        <w:t xml:space="preserve">3. </w:t>
      </w:r>
      <w:r w:rsidRPr="003D33C6">
        <w:rPr>
          <w:rFonts w:ascii="Times New Roman" w:hAnsi="Times New Roman" w:cs="Times New Roman"/>
          <w:b/>
          <w:sz w:val="28"/>
          <w:szCs w:val="28"/>
        </w:rPr>
        <w:t>Making application to the daily living out of our Christian Faith…</w:t>
      </w:r>
    </w:p>
    <w:p w:rsidR="003D33C6" w:rsidRDefault="003D33C6" w:rsidP="003D33C6">
      <w:pPr>
        <w:pStyle w:val="NoSpacing"/>
        <w:rPr>
          <w:rFonts w:ascii="Times New Roman" w:hAnsi="Times New Roman" w:cs="Times New Roman"/>
          <w:sz w:val="28"/>
          <w:szCs w:val="28"/>
        </w:rPr>
      </w:pPr>
    </w:p>
    <w:p w:rsidR="003D33C6" w:rsidRPr="003D33C6" w:rsidRDefault="00D461AE" w:rsidP="003D33C6">
      <w:pPr>
        <w:pStyle w:val="NoSpacing"/>
        <w:rPr>
          <w:rFonts w:ascii="Times New Roman" w:hAnsi="Times New Roman" w:cs="Times New Roman"/>
          <w:sz w:val="24"/>
          <w:szCs w:val="24"/>
        </w:rPr>
      </w:pPr>
      <w:r>
        <w:rPr>
          <w:rFonts w:ascii="Times New Roman" w:hAnsi="Times New Roman" w:cs="Times New Roman"/>
          <w:sz w:val="24"/>
          <w:szCs w:val="24"/>
        </w:rPr>
        <w:tab/>
      </w:r>
      <w:r w:rsidR="003D33C6" w:rsidRPr="003D33C6">
        <w:rPr>
          <w:rFonts w:ascii="Times New Roman" w:hAnsi="Times New Roman" w:cs="Times New Roman"/>
          <w:sz w:val="24"/>
          <w:szCs w:val="24"/>
        </w:rPr>
        <w:t>Read the following Bible accounts and then answer the questions that follow.</w:t>
      </w:r>
    </w:p>
    <w:p w:rsidR="003D33C6" w:rsidRPr="003D33C6" w:rsidRDefault="003D33C6" w:rsidP="003D33C6">
      <w:pPr>
        <w:pStyle w:val="NoSpacing"/>
        <w:rPr>
          <w:rFonts w:ascii="Times New Roman" w:hAnsi="Times New Roman" w:cs="Times New Roman"/>
          <w:sz w:val="24"/>
          <w:szCs w:val="24"/>
        </w:rPr>
      </w:pPr>
    </w:p>
    <w:p w:rsidR="003D33C6" w:rsidRDefault="003D33C6" w:rsidP="003D33C6">
      <w:pPr>
        <w:pStyle w:val="NoSpacing"/>
        <w:rPr>
          <w:rFonts w:ascii="Times New Roman" w:hAnsi="Times New Roman" w:cs="Times New Roman"/>
          <w:sz w:val="24"/>
          <w:szCs w:val="24"/>
        </w:rPr>
      </w:pPr>
      <w:r w:rsidRPr="003D33C6">
        <w:rPr>
          <w:rFonts w:ascii="Times New Roman" w:hAnsi="Times New Roman" w:cs="Times New Roman"/>
          <w:sz w:val="24"/>
          <w:szCs w:val="24"/>
        </w:rPr>
        <w:tab/>
      </w:r>
      <w:r w:rsidR="00D461AE">
        <w:rPr>
          <w:rFonts w:ascii="Times New Roman" w:hAnsi="Times New Roman" w:cs="Times New Roman"/>
          <w:sz w:val="24"/>
          <w:szCs w:val="24"/>
        </w:rPr>
        <w:t>a.</w:t>
      </w:r>
      <w:r>
        <w:rPr>
          <w:rFonts w:ascii="Times New Roman" w:hAnsi="Times New Roman" w:cs="Times New Roman"/>
          <w:sz w:val="24"/>
          <w:szCs w:val="24"/>
        </w:rPr>
        <w:t xml:space="preserve"> </w:t>
      </w:r>
      <w:hyperlink r:id="rId13" w:history="1">
        <w:r w:rsidR="00D461AE" w:rsidRPr="00D461AE">
          <w:rPr>
            <w:rStyle w:val="Hyperlink"/>
            <w:rFonts w:ascii="Times New Roman" w:hAnsi="Times New Roman" w:cs="Times New Roman"/>
            <w:sz w:val="24"/>
            <w:szCs w:val="24"/>
          </w:rPr>
          <w:t>Genesis 4:1-12</w:t>
        </w:r>
      </w:hyperlink>
    </w:p>
    <w:p w:rsidR="00D461AE" w:rsidRDefault="00D461AE" w:rsidP="003D33C6">
      <w:pPr>
        <w:pStyle w:val="NoSpacing"/>
        <w:rPr>
          <w:rFonts w:ascii="Times New Roman" w:hAnsi="Times New Roman" w:cs="Times New Roman"/>
          <w:sz w:val="24"/>
          <w:szCs w:val="24"/>
        </w:rPr>
      </w:pPr>
    </w:p>
    <w:p w:rsidR="00A300E6" w:rsidRDefault="00A300E6" w:rsidP="00A300E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happened in the account?</w:t>
      </w: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Why did Cain think that what he did was private?</w:t>
      </w: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Why was Cain’s deed so public?</w:t>
      </w:r>
    </w:p>
    <w:p w:rsidR="00A300E6" w:rsidRDefault="00A300E6" w:rsidP="00A300E6">
      <w:pPr>
        <w:pStyle w:val="NoSpacing"/>
        <w:rPr>
          <w:rFonts w:ascii="Times New Roman" w:hAnsi="Times New Roman" w:cs="Times New Roman"/>
          <w:sz w:val="24"/>
          <w:szCs w:val="24"/>
        </w:rPr>
      </w:pPr>
    </w:p>
    <w:p w:rsidR="003D33C6" w:rsidRPr="003D33C6" w:rsidRDefault="003D33C6" w:rsidP="003D33C6">
      <w:pPr>
        <w:pStyle w:val="NoSpacing"/>
        <w:rPr>
          <w:rFonts w:ascii="Times New Roman" w:hAnsi="Times New Roman" w:cs="Times New Roman"/>
          <w:sz w:val="24"/>
          <w:szCs w:val="24"/>
        </w:rPr>
      </w:pPr>
    </w:p>
    <w:p w:rsidR="00A300E6" w:rsidRDefault="003D33C6" w:rsidP="003D33C6">
      <w:pPr>
        <w:pStyle w:val="NoSpacing"/>
        <w:rPr>
          <w:rFonts w:ascii="Times New Roman" w:hAnsi="Times New Roman" w:cs="Times New Roman"/>
          <w:sz w:val="24"/>
          <w:szCs w:val="24"/>
        </w:rPr>
      </w:pPr>
      <w:r w:rsidRPr="003D33C6">
        <w:rPr>
          <w:rFonts w:ascii="Times New Roman" w:hAnsi="Times New Roman" w:cs="Times New Roman"/>
          <w:sz w:val="24"/>
          <w:szCs w:val="24"/>
        </w:rPr>
        <w:tab/>
      </w:r>
    </w:p>
    <w:p w:rsidR="00A300E6" w:rsidRDefault="00A300E6">
      <w:pPr>
        <w:rPr>
          <w:rFonts w:ascii="Times New Roman" w:hAnsi="Times New Roman" w:cs="Times New Roman"/>
          <w:sz w:val="24"/>
          <w:szCs w:val="24"/>
        </w:rPr>
      </w:pPr>
      <w:r>
        <w:rPr>
          <w:rFonts w:ascii="Times New Roman" w:hAnsi="Times New Roman" w:cs="Times New Roman"/>
          <w:sz w:val="24"/>
          <w:szCs w:val="24"/>
        </w:rPr>
        <w:br w:type="page"/>
      </w:r>
    </w:p>
    <w:p w:rsidR="003D33C6" w:rsidRDefault="00A300E6" w:rsidP="00A300E6">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b.</w:t>
      </w:r>
      <w:r w:rsidR="00D461AE">
        <w:rPr>
          <w:rFonts w:ascii="Times New Roman" w:hAnsi="Times New Roman" w:cs="Times New Roman"/>
          <w:sz w:val="24"/>
          <w:szCs w:val="24"/>
        </w:rPr>
        <w:t xml:space="preserve"> </w:t>
      </w:r>
      <w:hyperlink r:id="rId14" w:history="1">
        <w:r w:rsidR="00D461AE" w:rsidRPr="00D461AE">
          <w:rPr>
            <w:rStyle w:val="Hyperlink"/>
            <w:rFonts w:ascii="Times New Roman" w:hAnsi="Times New Roman" w:cs="Times New Roman"/>
            <w:sz w:val="24"/>
            <w:szCs w:val="24"/>
          </w:rPr>
          <w:t>2 Samuel 11:26-12:14</w:t>
        </w:r>
      </w:hyperlink>
    </w:p>
    <w:p w:rsidR="00A300E6" w:rsidRDefault="00A300E6" w:rsidP="003D33C6">
      <w:pPr>
        <w:pStyle w:val="NoSpacing"/>
        <w:rPr>
          <w:rFonts w:ascii="Times New Roman" w:hAnsi="Times New Roman" w:cs="Times New Roman"/>
          <w:sz w:val="24"/>
          <w:szCs w:val="24"/>
        </w:rPr>
      </w:pPr>
    </w:p>
    <w:p w:rsidR="00A300E6" w:rsidRDefault="00A300E6" w:rsidP="00A300E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What happened in the account?</w:t>
      </w: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Why did David think that what he did was private?</w:t>
      </w: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rPr>
          <w:rFonts w:ascii="Times New Roman" w:hAnsi="Times New Roman" w:cs="Times New Roman"/>
          <w:sz w:val="24"/>
          <w:szCs w:val="24"/>
        </w:rPr>
      </w:pPr>
    </w:p>
    <w:p w:rsidR="00A300E6" w:rsidRPr="003D33C6" w:rsidRDefault="00A300E6" w:rsidP="00A300E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Why was David’s deed so public?</w:t>
      </w:r>
    </w:p>
    <w:p w:rsidR="003D33C6" w:rsidRPr="003D33C6" w:rsidRDefault="003D33C6" w:rsidP="003D33C6">
      <w:pPr>
        <w:pStyle w:val="NoSpacing"/>
        <w:rPr>
          <w:rFonts w:ascii="Times New Roman" w:hAnsi="Times New Roman" w:cs="Times New Roman"/>
          <w:sz w:val="24"/>
          <w:szCs w:val="24"/>
        </w:rPr>
      </w:pPr>
    </w:p>
    <w:p w:rsidR="00A300E6" w:rsidRDefault="003D33C6" w:rsidP="003D33C6">
      <w:pPr>
        <w:pStyle w:val="NoSpacing"/>
        <w:rPr>
          <w:rFonts w:ascii="Times New Roman" w:hAnsi="Times New Roman" w:cs="Times New Roman"/>
          <w:sz w:val="24"/>
          <w:szCs w:val="24"/>
        </w:rPr>
      </w:pPr>
      <w:r w:rsidRPr="003D33C6">
        <w:rPr>
          <w:rFonts w:ascii="Times New Roman" w:hAnsi="Times New Roman" w:cs="Times New Roman"/>
          <w:sz w:val="24"/>
          <w:szCs w:val="24"/>
        </w:rPr>
        <w:tab/>
      </w:r>
      <w:r w:rsidRPr="003D33C6">
        <w:rPr>
          <w:rFonts w:ascii="Times New Roman" w:hAnsi="Times New Roman" w:cs="Times New Roman"/>
          <w:sz w:val="24"/>
          <w:szCs w:val="24"/>
        </w:rPr>
        <w:tab/>
      </w:r>
    </w:p>
    <w:p w:rsidR="003D33C6" w:rsidRDefault="00A300E6" w:rsidP="00A300E6">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D461AE">
        <w:rPr>
          <w:rFonts w:ascii="Times New Roman" w:hAnsi="Times New Roman" w:cs="Times New Roman"/>
          <w:sz w:val="24"/>
          <w:szCs w:val="24"/>
        </w:rPr>
        <w:t xml:space="preserve"> </w:t>
      </w:r>
      <w:hyperlink r:id="rId15" w:history="1">
        <w:r w:rsidR="00D461AE" w:rsidRPr="00D461AE">
          <w:rPr>
            <w:rStyle w:val="Hyperlink"/>
            <w:rFonts w:ascii="Times New Roman" w:hAnsi="Times New Roman" w:cs="Times New Roman"/>
            <w:sz w:val="24"/>
            <w:szCs w:val="24"/>
          </w:rPr>
          <w:t>Acts 5:1-11</w:t>
        </w:r>
      </w:hyperlink>
    </w:p>
    <w:p w:rsidR="00A300E6" w:rsidRDefault="00A300E6" w:rsidP="00A300E6">
      <w:pPr>
        <w:pStyle w:val="NoSpacing"/>
        <w:ind w:firstLine="720"/>
        <w:rPr>
          <w:rFonts w:ascii="Times New Roman" w:hAnsi="Times New Roman" w:cs="Times New Roman"/>
          <w:sz w:val="24"/>
          <w:szCs w:val="24"/>
        </w:rPr>
      </w:pPr>
    </w:p>
    <w:p w:rsidR="00A300E6" w:rsidRDefault="00A300E6" w:rsidP="00A300E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happened in the account?</w:t>
      </w: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Why did Ananias and </w:t>
      </w:r>
      <w:proofErr w:type="spellStart"/>
      <w:r>
        <w:rPr>
          <w:rFonts w:ascii="Times New Roman" w:hAnsi="Times New Roman" w:cs="Times New Roman"/>
          <w:sz w:val="24"/>
          <w:szCs w:val="24"/>
        </w:rPr>
        <w:t>Sapphira</w:t>
      </w:r>
      <w:proofErr w:type="spellEnd"/>
      <w:r>
        <w:rPr>
          <w:rFonts w:ascii="Times New Roman" w:hAnsi="Times New Roman" w:cs="Times New Roman"/>
          <w:sz w:val="24"/>
          <w:szCs w:val="24"/>
        </w:rPr>
        <w:t xml:space="preserve"> think that what they did was private?</w:t>
      </w:r>
    </w:p>
    <w:p w:rsidR="00A300E6" w:rsidRDefault="00A300E6" w:rsidP="00A300E6">
      <w:pPr>
        <w:pStyle w:val="NoSpacing"/>
        <w:rPr>
          <w:rFonts w:ascii="Times New Roman" w:hAnsi="Times New Roman" w:cs="Times New Roman"/>
          <w:sz w:val="24"/>
          <w:szCs w:val="24"/>
        </w:rPr>
      </w:pPr>
    </w:p>
    <w:p w:rsidR="00A300E6" w:rsidRDefault="00A300E6" w:rsidP="00A300E6">
      <w:pPr>
        <w:pStyle w:val="NoSpacing"/>
        <w:rPr>
          <w:rFonts w:ascii="Times New Roman" w:hAnsi="Times New Roman" w:cs="Times New Roman"/>
          <w:sz w:val="24"/>
          <w:szCs w:val="24"/>
        </w:rPr>
      </w:pPr>
    </w:p>
    <w:p w:rsidR="00A300E6" w:rsidRPr="003D33C6" w:rsidRDefault="00A300E6" w:rsidP="00A300E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Why was Ananias and </w:t>
      </w:r>
      <w:proofErr w:type="spellStart"/>
      <w:r>
        <w:rPr>
          <w:rFonts w:ascii="Times New Roman" w:hAnsi="Times New Roman" w:cs="Times New Roman"/>
          <w:sz w:val="24"/>
          <w:szCs w:val="24"/>
        </w:rPr>
        <w:t>Sapphira’s</w:t>
      </w:r>
      <w:proofErr w:type="spellEnd"/>
      <w:r>
        <w:rPr>
          <w:rFonts w:ascii="Times New Roman" w:hAnsi="Times New Roman" w:cs="Times New Roman"/>
          <w:sz w:val="24"/>
          <w:szCs w:val="24"/>
        </w:rPr>
        <w:t xml:space="preserve"> deed so public?</w:t>
      </w:r>
    </w:p>
    <w:p w:rsidR="003D33C6" w:rsidRPr="003D33C6" w:rsidRDefault="003D33C6" w:rsidP="003D33C6">
      <w:pPr>
        <w:pStyle w:val="NoSpacing"/>
        <w:rPr>
          <w:rFonts w:ascii="Times New Roman" w:hAnsi="Times New Roman" w:cs="Times New Roman"/>
          <w:sz w:val="24"/>
          <w:szCs w:val="24"/>
        </w:rPr>
      </w:pPr>
    </w:p>
    <w:p w:rsidR="00A300E6" w:rsidRDefault="00A300E6" w:rsidP="003D33C6">
      <w:pPr>
        <w:pStyle w:val="NoSpacing"/>
        <w:rPr>
          <w:rFonts w:ascii="Times New Roman" w:hAnsi="Times New Roman" w:cs="Times New Roman"/>
          <w:sz w:val="24"/>
          <w:szCs w:val="24"/>
        </w:rPr>
      </w:pPr>
    </w:p>
    <w:p w:rsidR="00A300E6" w:rsidRDefault="003D33C6" w:rsidP="003D33C6">
      <w:pPr>
        <w:pStyle w:val="NoSpacing"/>
        <w:rPr>
          <w:rFonts w:ascii="Times New Roman" w:hAnsi="Times New Roman" w:cs="Times New Roman"/>
          <w:sz w:val="24"/>
          <w:szCs w:val="24"/>
        </w:rPr>
      </w:pPr>
      <w:r w:rsidRPr="003D33C6">
        <w:rPr>
          <w:rFonts w:ascii="Times New Roman" w:hAnsi="Times New Roman" w:cs="Times New Roman"/>
          <w:sz w:val="24"/>
          <w:szCs w:val="24"/>
        </w:rPr>
        <w:tab/>
      </w:r>
      <w:r w:rsidR="00A300E6">
        <w:rPr>
          <w:rFonts w:ascii="Times New Roman" w:hAnsi="Times New Roman" w:cs="Times New Roman"/>
          <w:sz w:val="24"/>
          <w:szCs w:val="24"/>
        </w:rPr>
        <w:t>d. Finally explain the following statement…</w:t>
      </w:r>
    </w:p>
    <w:p w:rsidR="00A300E6" w:rsidRDefault="00A300E6" w:rsidP="003D33C6">
      <w:pPr>
        <w:pStyle w:val="NoSpacing"/>
        <w:rPr>
          <w:rFonts w:ascii="Times New Roman" w:hAnsi="Times New Roman" w:cs="Times New Roman"/>
          <w:sz w:val="24"/>
          <w:szCs w:val="24"/>
        </w:rPr>
      </w:pPr>
    </w:p>
    <w:p w:rsidR="003D33C6" w:rsidRDefault="00A300E6" w:rsidP="003D33C6">
      <w:pPr>
        <w:pStyle w:val="NoSpacing"/>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A300E6">
        <w:rPr>
          <w:rFonts w:ascii="Times New Roman" w:hAnsi="Times New Roman" w:cs="Times New Roman"/>
          <w:b/>
          <w:sz w:val="28"/>
          <w:szCs w:val="28"/>
        </w:rPr>
        <w:t>“Our Christian Faith is personal but it is not private!”</w:t>
      </w:r>
      <w:r w:rsidR="003D33C6" w:rsidRPr="00A300E6">
        <w:rPr>
          <w:rFonts w:ascii="Times New Roman" w:hAnsi="Times New Roman" w:cs="Times New Roman"/>
          <w:b/>
          <w:sz w:val="28"/>
          <w:szCs w:val="28"/>
        </w:rPr>
        <w:t xml:space="preserve"> </w:t>
      </w:r>
    </w:p>
    <w:p w:rsidR="007979A6" w:rsidRDefault="007979A6" w:rsidP="003D33C6">
      <w:pPr>
        <w:pStyle w:val="NoSpacing"/>
        <w:rPr>
          <w:rFonts w:ascii="Times New Roman" w:hAnsi="Times New Roman" w:cs="Times New Roman"/>
          <w:b/>
          <w:sz w:val="28"/>
          <w:szCs w:val="28"/>
        </w:rPr>
      </w:pPr>
    </w:p>
    <w:p w:rsidR="007979A6" w:rsidRPr="00A300E6" w:rsidRDefault="004F298E" w:rsidP="003D33C6">
      <w:pPr>
        <w:pStyle w:val="NoSpacing"/>
        <w:rPr>
          <w:rFonts w:ascii="Times New Roman" w:hAnsi="Times New Roman" w:cs="Times New Roman"/>
          <w:b/>
          <w:sz w:val="28"/>
          <w:szCs w:val="28"/>
        </w:rPr>
      </w:pPr>
      <w:r>
        <w:rPr>
          <w:rFonts w:ascii="Times New Roman" w:hAnsi="Times New Roman" w:cs="Times New Roman"/>
          <w:b/>
          <w:noProof/>
          <w:sz w:val="28"/>
          <w:szCs w:val="28"/>
        </w:rPr>
        <w:pict>
          <v:shape id="_x0000_s1027" type="#_x0000_t67" style="position:absolute;margin-left:199.5pt;margin-top:7.15pt;width:23.25pt;height:30pt;z-index:251660288" fillcolor="black [3213]">
            <v:textbox style="layout-flow:vertical-ideographic"/>
          </v:shape>
        </w:pict>
      </w:r>
      <w:r w:rsidR="007979A6">
        <w:rPr>
          <w:rFonts w:ascii="Times New Roman" w:hAnsi="Times New Roman" w:cs="Times New Roman"/>
          <w:b/>
          <w:sz w:val="28"/>
          <w:szCs w:val="28"/>
        </w:rPr>
        <w:t>Type out our response below…</w:t>
      </w:r>
    </w:p>
    <w:p w:rsidR="003D33C6" w:rsidRPr="003D33C6" w:rsidRDefault="003D33C6" w:rsidP="003D33C6">
      <w:pPr>
        <w:pStyle w:val="NoSpacing"/>
        <w:rPr>
          <w:rFonts w:ascii="Times New Roman" w:hAnsi="Times New Roman" w:cs="Times New Roman"/>
          <w:sz w:val="24"/>
          <w:szCs w:val="24"/>
        </w:rPr>
      </w:pPr>
    </w:p>
    <w:p w:rsidR="00E31C0F" w:rsidRPr="003D33C6" w:rsidRDefault="00E31C0F" w:rsidP="00E31C0F">
      <w:pPr>
        <w:pStyle w:val="ListParagraph"/>
        <w:rPr>
          <w:b/>
        </w:rPr>
      </w:pPr>
    </w:p>
    <w:p w:rsidR="007979A6" w:rsidRDefault="007979A6" w:rsidP="00E31C0F">
      <w:pPr>
        <w:pStyle w:val="NoSpacing"/>
        <w:rPr>
          <w:rFonts w:ascii="Times New Roman" w:hAnsi="Times New Roman" w:cs="Times New Roman"/>
          <w:b/>
          <w:sz w:val="24"/>
          <w:szCs w:val="24"/>
        </w:rPr>
      </w:pPr>
    </w:p>
    <w:p w:rsidR="007979A6" w:rsidRDefault="007979A6" w:rsidP="00E31C0F">
      <w:pPr>
        <w:pStyle w:val="NoSpacing"/>
        <w:rPr>
          <w:rFonts w:ascii="Times New Roman" w:hAnsi="Times New Roman" w:cs="Times New Roman"/>
          <w:b/>
          <w:sz w:val="24"/>
          <w:szCs w:val="24"/>
        </w:rPr>
      </w:pPr>
    </w:p>
    <w:p w:rsidR="007979A6" w:rsidRDefault="007979A6" w:rsidP="00E31C0F">
      <w:pPr>
        <w:pStyle w:val="NoSpacing"/>
        <w:rPr>
          <w:rFonts w:ascii="Times New Roman" w:hAnsi="Times New Roman" w:cs="Times New Roman"/>
          <w:b/>
          <w:sz w:val="24"/>
          <w:szCs w:val="24"/>
        </w:rPr>
      </w:pPr>
    </w:p>
    <w:p w:rsidR="00E31C0F" w:rsidRPr="003D33C6" w:rsidRDefault="007979A6" w:rsidP="00E31C0F">
      <w:pPr>
        <w:pStyle w:val="NoSpacing"/>
        <w:rPr>
          <w:rFonts w:ascii="Times New Roman" w:hAnsi="Times New Roman" w:cs="Times New Roman"/>
          <w:b/>
          <w:sz w:val="24"/>
          <w:szCs w:val="24"/>
        </w:rPr>
      </w:pPr>
      <w:r>
        <w:rPr>
          <w:rFonts w:ascii="Times New Roman" w:hAnsi="Times New Roman" w:cs="Times New Roman"/>
          <w:b/>
          <w:sz w:val="24"/>
          <w:szCs w:val="24"/>
        </w:rPr>
        <w:t>When you finish then c</w:t>
      </w:r>
      <w:r w:rsidR="00A300E6">
        <w:rPr>
          <w:rFonts w:ascii="Times New Roman" w:hAnsi="Times New Roman" w:cs="Times New Roman"/>
          <w:b/>
          <w:sz w:val="24"/>
          <w:szCs w:val="24"/>
        </w:rPr>
        <w:t>opy and paste your response in the following form</w:t>
      </w:r>
      <w:hyperlink r:id="rId16" w:history="1">
        <w:r w:rsidR="00A300E6" w:rsidRPr="00FF2966">
          <w:rPr>
            <w:rStyle w:val="Hyperlink"/>
            <w:rFonts w:ascii="Times New Roman" w:hAnsi="Times New Roman" w:cs="Times New Roman"/>
            <w:b/>
            <w:sz w:val="24"/>
            <w:szCs w:val="24"/>
          </w:rPr>
          <w:t>—“P</w:t>
        </w:r>
        <w:bookmarkStart w:id="0" w:name="_GoBack"/>
        <w:bookmarkEnd w:id="0"/>
        <w:r w:rsidR="00A300E6" w:rsidRPr="00FF2966">
          <w:rPr>
            <w:rStyle w:val="Hyperlink"/>
            <w:rFonts w:ascii="Times New Roman" w:hAnsi="Times New Roman" w:cs="Times New Roman"/>
            <w:b/>
            <w:sz w:val="24"/>
            <w:szCs w:val="24"/>
          </w:rPr>
          <w:t xml:space="preserve">ersonal but not </w:t>
        </w:r>
        <w:proofErr w:type="gramStart"/>
        <w:r w:rsidR="00A300E6" w:rsidRPr="00FF2966">
          <w:rPr>
            <w:rStyle w:val="Hyperlink"/>
            <w:rFonts w:ascii="Times New Roman" w:hAnsi="Times New Roman" w:cs="Times New Roman"/>
            <w:b/>
            <w:sz w:val="24"/>
            <w:szCs w:val="24"/>
          </w:rPr>
          <w:t>Private</w:t>
        </w:r>
        <w:proofErr w:type="gramEnd"/>
        <w:r w:rsidR="00A300E6" w:rsidRPr="00FF2966">
          <w:rPr>
            <w:rStyle w:val="Hyperlink"/>
            <w:rFonts w:ascii="Times New Roman" w:hAnsi="Times New Roman" w:cs="Times New Roman"/>
            <w:b/>
            <w:sz w:val="24"/>
            <w:szCs w:val="24"/>
          </w:rPr>
          <w:t>”</w:t>
        </w:r>
      </w:hyperlink>
    </w:p>
    <w:p w:rsidR="00A02B2E" w:rsidRPr="003D33C6" w:rsidRDefault="00A02B2E" w:rsidP="00A02B2E">
      <w:pPr>
        <w:pStyle w:val="NoSpacing"/>
        <w:ind w:left="720"/>
        <w:rPr>
          <w:rFonts w:ascii="Times New Roman" w:hAnsi="Times New Roman" w:cs="Times New Roman"/>
          <w:sz w:val="24"/>
          <w:szCs w:val="24"/>
        </w:rPr>
      </w:pPr>
    </w:p>
    <w:p w:rsidR="00A02B2E" w:rsidRPr="003D33C6" w:rsidRDefault="00A02B2E" w:rsidP="00A02B2E">
      <w:pPr>
        <w:pStyle w:val="NoSpacing"/>
        <w:ind w:left="720"/>
        <w:rPr>
          <w:rFonts w:ascii="Times New Roman" w:hAnsi="Times New Roman" w:cs="Times New Roman"/>
          <w:sz w:val="24"/>
          <w:szCs w:val="24"/>
        </w:rPr>
      </w:pPr>
    </w:p>
    <w:p w:rsidR="00A02B2E" w:rsidRPr="003D33C6" w:rsidRDefault="00A02B2E" w:rsidP="00B22FC1">
      <w:pPr>
        <w:pStyle w:val="NoSpacing"/>
        <w:rPr>
          <w:rFonts w:ascii="Times New Roman" w:hAnsi="Times New Roman" w:cs="Times New Roman"/>
          <w:sz w:val="24"/>
          <w:szCs w:val="24"/>
        </w:rPr>
      </w:pPr>
    </w:p>
    <w:sectPr w:rsidR="00A02B2E" w:rsidRPr="003D33C6" w:rsidSect="00C610E7">
      <w:type w:val="continuous"/>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hitney">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460"/>
    <w:multiLevelType w:val="hybridMultilevel"/>
    <w:tmpl w:val="BD4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75E5"/>
    <w:multiLevelType w:val="hybridMultilevel"/>
    <w:tmpl w:val="5F92ED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C110E0"/>
    <w:multiLevelType w:val="hybridMultilevel"/>
    <w:tmpl w:val="075CB88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A42866"/>
    <w:multiLevelType w:val="hybridMultilevel"/>
    <w:tmpl w:val="070809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3B0F9D"/>
    <w:multiLevelType w:val="hybridMultilevel"/>
    <w:tmpl w:val="45F8AF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E4687B"/>
    <w:multiLevelType w:val="hybridMultilevel"/>
    <w:tmpl w:val="08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0544A"/>
    <w:multiLevelType w:val="hybridMultilevel"/>
    <w:tmpl w:val="C5F4AFF8"/>
    <w:lvl w:ilvl="0" w:tplc="43D4A918">
      <w:start w:val="1"/>
      <w:numFmt w:val="decimal"/>
      <w:lvlText w:val="%1."/>
      <w:lvlJc w:val="left"/>
      <w:pPr>
        <w:tabs>
          <w:tab w:val="num" w:pos="720"/>
        </w:tabs>
        <w:ind w:left="720" w:hanging="360"/>
      </w:pPr>
    </w:lvl>
    <w:lvl w:ilvl="1" w:tplc="964AFC38">
      <w:start w:val="1"/>
      <w:numFmt w:val="decimal"/>
      <w:lvlText w:val="%2."/>
      <w:lvlJc w:val="left"/>
      <w:pPr>
        <w:tabs>
          <w:tab w:val="num" w:pos="1440"/>
        </w:tabs>
        <w:ind w:left="1440" w:hanging="360"/>
      </w:pPr>
    </w:lvl>
    <w:lvl w:ilvl="2" w:tplc="948C6166" w:tentative="1">
      <w:start w:val="1"/>
      <w:numFmt w:val="decimal"/>
      <w:lvlText w:val="%3."/>
      <w:lvlJc w:val="left"/>
      <w:pPr>
        <w:tabs>
          <w:tab w:val="num" w:pos="2160"/>
        </w:tabs>
        <w:ind w:left="2160" w:hanging="360"/>
      </w:pPr>
    </w:lvl>
    <w:lvl w:ilvl="3" w:tplc="FD16E4DA" w:tentative="1">
      <w:start w:val="1"/>
      <w:numFmt w:val="decimal"/>
      <w:lvlText w:val="%4."/>
      <w:lvlJc w:val="left"/>
      <w:pPr>
        <w:tabs>
          <w:tab w:val="num" w:pos="2880"/>
        </w:tabs>
        <w:ind w:left="2880" w:hanging="360"/>
      </w:pPr>
    </w:lvl>
    <w:lvl w:ilvl="4" w:tplc="0226B4E0" w:tentative="1">
      <w:start w:val="1"/>
      <w:numFmt w:val="decimal"/>
      <w:lvlText w:val="%5."/>
      <w:lvlJc w:val="left"/>
      <w:pPr>
        <w:tabs>
          <w:tab w:val="num" w:pos="3600"/>
        </w:tabs>
        <w:ind w:left="3600" w:hanging="360"/>
      </w:pPr>
    </w:lvl>
    <w:lvl w:ilvl="5" w:tplc="7D98B6C8" w:tentative="1">
      <w:start w:val="1"/>
      <w:numFmt w:val="decimal"/>
      <w:lvlText w:val="%6."/>
      <w:lvlJc w:val="left"/>
      <w:pPr>
        <w:tabs>
          <w:tab w:val="num" w:pos="4320"/>
        </w:tabs>
        <w:ind w:left="4320" w:hanging="360"/>
      </w:pPr>
    </w:lvl>
    <w:lvl w:ilvl="6" w:tplc="C29208F4" w:tentative="1">
      <w:start w:val="1"/>
      <w:numFmt w:val="decimal"/>
      <w:lvlText w:val="%7."/>
      <w:lvlJc w:val="left"/>
      <w:pPr>
        <w:tabs>
          <w:tab w:val="num" w:pos="5040"/>
        </w:tabs>
        <w:ind w:left="5040" w:hanging="360"/>
      </w:pPr>
    </w:lvl>
    <w:lvl w:ilvl="7" w:tplc="E13C3CAE" w:tentative="1">
      <w:start w:val="1"/>
      <w:numFmt w:val="decimal"/>
      <w:lvlText w:val="%8."/>
      <w:lvlJc w:val="left"/>
      <w:pPr>
        <w:tabs>
          <w:tab w:val="num" w:pos="5760"/>
        </w:tabs>
        <w:ind w:left="5760" w:hanging="360"/>
      </w:pPr>
    </w:lvl>
    <w:lvl w:ilvl="8" w:tplc="2C5A0080" w:tentative="1">
      <w:start w:val="1"/>
      <w:numFmt w:val="decimal"/>
      <w:lvlText w:val="%9."/>
      <w:lvlJc w:val="left"/>
      <w:pPr>
        <w:tabs>
          <w:tab w:val="num" w:pos="6480"/>
        </w:tabs>
        <w:ind w:left="6480" w:hanging="360"/>
      </w:pPr>
    </w:lvl>
  </w:abstractNum>
  <w:abstractNum w:abstractNumId="7">
    <w:nsid w:val="36BA3892"/>
    <w:multiLevelType w:val="hybridMultilevel"/>
    <w:tmpl w:val="81C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B24DE"/>
    <w:multiLevelType w:val="hybridMultilevel"/>
    <w:tmpl w:val="34AC1690"/>
    <w:lvl w:ilvl="0" w:tplc="04090001">
      <w:start w:val="1"/>
      <w:numFmt w:val="bullet"/>
      <w:lvlText w:val=""/>
      <w:lvlJc w:val="left"/>
      <w:pPr>
        <w:tabs>
          <w:tab w:val="num" w:pos="1080"/>
        </w:tabs>
        <w:ind w:left="1080" w:hanging="360"/>
      </w:pPr>
      <w:rPr>
        <w:rFonts w:ascii="Symbol" w:hAnsi="Symbol" w:hint="default"/>
      </w:rPr>
    </w:lvl>
    <w:lvl w:ilvl="1" w:tplc="964AFC38">
      <w:start w:val="1"/>
      <w:numFmt w:val="decimal"/>
      <w:lvlText w:val="%2."/>
      <w:lvlJc w:val="left"/>
      <w:pPr>
        <w:tabs>
          <w:tab w:val="num" w:pos="1800"/>
        </w:tabs>
        <w:ind w:left="1800" w:hanging="360"/>
      </w:pPr>
    </w:lvl>
    <w:lvl w:ilvl="2" w:tplc="948C6166" w:tentative="1">
      <w:start w:val="1"/>
      <w:numFmt w:val="decimal"/>
      <w:lvlText w:val="%3."/>
      <w:lvlJc w:val="left"/>
      <w:pPr>
        <w:tabs>
          <w:tab w:val="num" w:pos="2520"/>
        </w:tabs>
        <w:ind w:left="2520" w:hanging="360"/>
      </w:pPr>
    </w:lvl>
    <w:lvl w:ilvl="3" w:tplc="FD16E4DA" w:tentative="1">
      <w:start w:val="1"/>
      <w:numFmt w:val="decimal"/>
      <w:lvlText w:val="%4."/>
      <w:lvlJc w:val="left"/>
      <w:pPr>
        <w:tabs>
          <w:tab w:val="num" w:pos="3240"/>
        </w:tabs>
        <w:ind w:left="3240" w:hanging="360"/>
      </w:pPr>
    </w:lvl>
    <w:lvl w:ilvl="4" w:tplc="0226B4E0" w:tentative="1">
      <w:start w:val="1"/>
      <w:numFmt w:val="decimal"/>
      <w:lvlText w:val="%5."/>
      <w:lvlJc w:val="left"/>
      <w:pPr>
        <w:tabs>
          <w:tab w:val="num" w:pos="3960"/>
        </w:tabs>
        <w:ind w:left="3960" w:hanging="360"/>
      </w:pPr>
    </w:lvl>
    <w:lvl w:ilvl="5" w:tplc="7D98B6C8" w:tentative="1">
      <w:start w:val="1"/>
      <w:numFmt w:val="decimal"/>
      <w:lvlText w:val="%6."/>
      <w:lvlJc w:val="left"/>
      <w:pPr>
        <w:tabs>
          <w:tab w:val="num" w:pos="4680"/>
        </w:tabs>
        <w:ind w:left="4680" w:hanging="360"/>
      </w:pPr>
    </w:lvl>
    <w:lvl w:ilvl="6" w:tplc="C29208F4" w:tentative="1">
      <w:start w:val="1"/>
      <w:numFmt w:val="decimal"/>
      <w:lvlText w:val="%7."/>
      <w:lvlJc w:val="left"/>
      <w:pPr>
        <w:tabs>
          <w:tab w:val="num" w:pos="5400"/>
        </w:tabs>
        <w:ind w:left="5400" w:hanging="360"/>
      </w:pPr>
    </w:lvl>
    <w:lvl w:ilvl="7" w:tplc="E13C3CAE" w:tentative="1">
      <w:start w:val="1"/>
      <w:numFmt w:val="decimal"/>
      <w:lvlText w:val="%8."/>
      <w:lvlJc w:val="left"/>
      <w:pPr>
        <w:tabs>
          <w:tab w:val="num" w:pos="6120"/>
        </w:tabs>
        <w:ind w:left="6120" w:hanging="360"/>
      </w:pPr>
    </w:lvl>
    <w:lvl w:ilvl="8" w:tplc="2C5A0080" w:tentative="1">
      <w:start w:val="1"/>
      <w:numFmt w:val="decimal"/>
      <w:lvlText w:val="%9."/>
      <w:lvlJc w:val="left"/>
      <w:pPr>
        <w:tabs>
          <w:tab w:val="num" w:pos="6840"/>
        </w:tabs>
        <w:ind w:left="6840" w:hanging="360"/>
      </w:pPr>
    </w:lvl>
  </w:abstractNum>
  <w:abstractNum w:abstractNumId="9">
    <w:nsid w:val="3CA83402"/>
    <w:multiLevelType w:val="hybridMultilevel"/>
    <w:tmpl w:val="FFA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A1388"/>
    <w:multiLevelType w:val="hybridMultilevel"/>
    <w:tmpl w:val="D3760788"/>
    <w:lvl w:ilvl="0" w:tplc="66601004">
      <w:start w:val="1"/>
      <w:numFmt w:val="bullet"/>
      <w:lvlText w:val="•"/>
      <w:lvlJc w:val="left"/>
      <w:pPr>
        <w:tabs>
          <w:tab w:val="num" w:pos="720"/>
        </w:tabs>
        <w:ind w:left="720" w:hanging="360"/>
      </w:pPr>
      <w:rPr>
        <w:rFonts w:ascii="Arial" w:hAnsi="Arial" w:hint="default"/>
      </w:rPr>
    </w:lvl>
    <w:lvl w:ilvl="1" w:tplc="B4EC6AEA">
      <w:start w:val="1"/>
      <w:numFmt w:val="bullet"/>
      <w:lvlText w:val="•"/>
      <w:lvlJc w:val="left"/>
      <w:pPr>
        <w:tabs>
          <w:tab w:val="num" w:pos="1440"/>
        </w:tabs>
        <w:ind w:left="1440" w:hanging="360"/>
      </w:pPr>
      <w:rPr>
        <w:rFonts w:ascii="Arial" w:hAnsi="Arial" w:hint="default"/>
      </w:rPr>
    </w:lvl>
    <w:lvl w:ilvl="2" w:tplc="10387BDE" w:tentative="1">
      <w:start w:val="1"/>
      <w:numFmt w:val="bullet"/>
      <w:lvlText w:val="•"/>
      <w:lvlJc w:val="left"/>
      <w:pPr>
        <w:tabs>
          <w:tab w:val="num" w:pos="2160"/>
        </w:tabs>
        <w:ind w:left="2160" w:hanging="360"/>
      </w:pPr>
      <w:rPr>
        <w:rFonts w:ascii="Arial" w:hAnsi="Arial" w:hint="default"/>
      </w:rPr>
    </w:lvl>
    <w:lvl w:ilvl="3" w:tplc="99DE5C2A" w:tentative="1">
      <w:start w:val="1"/>
      <w:numFmt w:val="bullet"/>
      <w:lvlText w:val="•"/>
      <w:lvlJc w:val="left"/>
      <w:pPr>
        <w:tabs>
          <w:tab w:val="num" w:pos="2880"/>
        </w:tabs>
        <w:ind w:left="2880" w:hanging="360"/>
      </w:pPr>
      <w:rPr>
        <w:rFonts w:ascii="Arial" w:hAnsi="Arial" w:hint="default"/>
      </w:rPr>
    </w:lvl>
    <w:lvl w:ilvl="4" w:tplc="4470CB3E" w:tentative="1">
      <w:start w:val="1"/>
      <w:numFmt w:val="bullet"/>
      <w:lvlText w:val="•"/>
      <w:lvlJc w:val="left"/>
      <w:pPr>
        <w:tabs>
          <w:tab w:val="num" w:pos="3600"/>
        </w:tabs>
        <w:ind w:left="3600" w:hanging="360"/>
      </w:pPr>
      <w:rPr>
        <w:rFonts w:ascii="Arial" w:hAnsi="Arial" w:hint="default"/>
      </w:rPr>
    </w:lvl>
    <w:lvl w:ilvl="5" w:tplc="82489068" w:tentative="1">
      <w:start w:val="1"/>
      <w:numFmt w:val="bullet"/>
      <w:lvlText w:val="•"/>
      <w:lvlJc w:val="left"/>
      <w:pPr>
        <w:tabs>
          <w:tab w:val="num" w:pos="4320"/>
        </w:tabs>
        <w:ind w:left="4320" w:hanging="360"/>
      </w:pPr>
      <w:rPr>
        <w:rFonts w:ascii="Arial" w:hAnsi="Arial" w:hint="default"/>
      </w:rPr>
    </w:lvl>
    <w:lvl w:ilvl="6" w:tplc="674890F2" w:tentative="1">
      <w:start w:val="1"/>
      <w:numFmt w:val="bullet"/>
      <w:lvlText w:val="•"/>
      <w:lvlJc w:val="left"/>
      <w:pPr>
        <w:tabs>
          <w:tab w:val="num" w:pos="5040"/>
        </w:tabs>
        <w:ind w:left="5040" w:hanging="360"/>
      </w:pPr>
      <w:rPr>
        <w:rFonts w:ascii="Arial" w:hAnsi="Arial" w:hint="default"/>
      </w:rPr>
    </w:lvl>
    <w:lvl w:ilvl="7" w:tplc="380A4BFA" w:tentative="1">
      <w:start w:val="1"/>
      <w:numFmt w:val="bullet"/>
      <w:lvlText w:val="•"/>
      <w:lvlJc w:val="left"/>
      <w:pPr>
        <w:tabs>
          <w:tab w:val="num" w:pos="5760"/>
        </w:tabs>
        <w:ind w:left="5760" w:hanging="360"/>
      </w:pPr>
      <w:rPr>
        <w:rFonts w:ascii="Arial" w:hAnsi="Arial" w:hint="default"/>
      </w:rPr>
    </w:lvl>
    <w:lvl w:ilvl="8" w:tplc="3A38D0A2" w:tentative="1">
      <w:start w:val="1"/>
      <w:numFmt w:val="bullet"/>
      <w:lvlText w:val="•"/>
      <w:lvlJc w:val="left"/>
      <w:pPr>
        <w:tabs>
          <w:tab w:val="num" w:pos="6480"/>
        </w:tabs>
        <w:ind w:left="6480" w:hanging="360"/>
      </w:pPr>
      <w:rPr>
        <w:rFonts w:ascii="Arial" w:hAnsi="Arial" w:hint="default"/>
      </w:rPr>
    </w:lvl>
  </w:abstractNum>
  <w:abstractNum w:abstractNumId="11">
    <w:nsid w:val="48E9451B"/>
    <w:multiLevelType w:val="hybridMultilevel"/>
    <w:tmpl w:val="F370B636"/>
    <w:lvl w:ilvl="0" w:tplc="47666256">
      <w:start w:val="1"/>
      <w:numFmt w:val="lowerLetter"/>
      <w:lvlText w:val="%1."/>
      <w:lvlJc w:val="left"/>
      <w:pPr>
        <w:ind w:left="2130" w:hanging="360"/>
      </w:pPr>
      <w:rPr>
        <w:rFonts w:asciiTheme="minorHAnsi" w:hAnsiTheme="minorHAnsi" w:cstheme="minorBidi" w:hint="default"/>
        <w:sz w:val="22"/>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num w:numId="1">
    <w:abstractNumId w:val="6"/>
  </w:num>
  <w:num w:numId="2">
    <w:abstractNumId w:val="10"/>
  </w:num>
  <w:num w:numId="3">
    <w:abstractNumId w:val="8"/>
  </w:num>
  <w:num w:numId="4">
    <w:abstractNumId w:val="9"/>
  </w:num>
  <w:num w:numId="5">
    <w:abstractNumId w:val="7"/>
  </w:num>
  <w:num w:numId="6">
    <w:abstractNumId w:val="0"/>
  </w:num>
  <w:num w:numId="7">
    <w:abstractNumId w:val="5"/>
  </w:num>
  <w:num w:numId="8">
    <w:abstractNumId w:val="11"/>
  </w:num>
  <w:num w:numId="9">
    <w:abstractNumId w:val="3"/>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22FC1"/>
    <w:rsid w:val="00015B7C"/>
    <w:rsid w:val="001513C9"/>
    <w:rsid w:val="0027198B"/>
    <w:rsid w:val="00312CF8"/>
    <w:rsid w:val="00385C4B"/>
    <w:rsid w:val="003C0260"/>
    <w:rsid w:val="003D33C6"/>
    <w:rsid w:val="004F298E"/>
    <w:rsid w:val="006027C6"/>
    <w:rsid w:val="00603CCE"/>
    <w:rsid w:val="00681887"/>
    <w:rsid w:val="007979A6"/>
    <w:rsid w:val="008B1E87"/>
    <w:rsid w:val="0097109A"/>
    <w:rsid w:val="00A02B2E"/>
    <w:rsid w:val="00A17159"/>
    <w:rsid w:val="00A300E6"/>
    <w:rsid w:val="00B22FC1"/>
    <w:rsid w:val="00B7133C"/>
    <w:rsid w:val="00C11964"/>
    <w:rsid w:val="00C610E7"/>
    <w:rsid w:val="00C82867"/>
    <w:rsid w:val="00CD294E"/>
    <w:rsid w:val="00CE7C67"/>
    <w:rsid w:val="00CF3FE2"/>
    <w:rsid w:val="00CF53EB"/>
    <w:rsid w:val="00D461AE"/>
    <w:rsid w:val="00D613C1"/>
    <w:rsid w:val="00DF1612"/>
    <w:rsid w:val="00E31C0F"/>
    <w:rsid w:val="00F011A7"/>
    <w:rsid w:val="00F14BC0"/>
    <w:rsid w:val="00F21187"/>
    <w:rsid w:val="00FF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FC1"/>
    <w:pPr>
      <w:spacing w:after="0" w:line="240" w:lineRule="auto"/>
    </w:pPr>
  </w:style>
  <w:style w:type="paragraph" w:styleId="ListParagraph">
    <w:name w:val="List Paragraph"/>
    <w:basedOn w:val="Normal"/>
    <w:uiPriority w:val="34"/>
    <w:qFormat/>
    <w:rsid w:val="00A02B2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2E"/>
    <w:rPr>
      <w:rFonts w:ascii="Tahoma" w:hAnsi="Tahoma" w:cs="Tahoma"/>
      <w:sz w:val="16"/>
      <w:szCs w:val="16"/>
    </w:rPr>
  </w:style>
  <w:style w:type="character" w:styleId="Hyperlink">
    <w:name w:val="Hyperlink"/>
    <w:basedOn w:val="DefaultParagraphFont"/>
    <w:uiPriority w:val="99"/>
    <w:unhideWhenUsed/>
    <w:rsid w:val="00DF1612"/>
    <w:rPr>
      <w:color w:val="0000FF" w:themeColor="hyperlink"/>
      <w:u w:val="single"/>
    </w:rPr>
  </w:style>
  <w:style w:type="paragraph" w:customStyle="1" w:styleId="Default">
    <w:name w:val="Default"/>
    <w:rsid w:val="00DF1612"/>
    <w:pPr>
      <w:autoSpaceDE w:val="0"/>
      <w:autoSpaceDN w:val="0"/>
      <w:adjustRightInd w:val="0"/>
      <w:spacing w:after="0" w:line="240" w:lineRule="auto"/>
    </w:pPr>
    <w:rPr>
      <w:rFonts w:ascii="Whitney" w:hAnsi="Whitney" w:cs="Whitney"/>
      <w:color w:val="000000"/>
      <w:sz w:val="24"/>
      <w:szCs w:val="24"/>
    </w:rPr>
  </w:style>
  <w:style w:type="paragraph" w:customStyle="1" w:styleId="Pa7">
    <w:name w:val="Pa7"/>
    <w:basedOn w:val="Default"/>
    <w:next w:val="Default"/>
    <w:uiPriority w:val="99"/>
    <w:rsid w:val="00DF1612"/>
    <w:pPr>
      <w:spacing w:line="201" w:lineRule="atLeast"/>
    </w:pPr>
    <w:rPr>
      <w:rFonts w:cstheme="minorBidi"/>
      <w:color w:val="auto"/>
    </w:rPr>
  </w:style>
  <w:style w:type="character" w:customStyle="1" w:styleId="A6">
    <w:name w:val="A6"/>
    <w:uiPriority w:val="99"/>
    <w:rsid w:val="00DF1612"/>
    <w:rPr>
      <w:rFonts w:ascii="Georgia" w:hAnsi="Georgia" w:cs="Georgia"/>
      <w:color w:val="000000"/>
      <w:sz w:val="20"/>
      <w:szCs w:val="20"/>
    </w:rPr>
  </w:style>
  <w:style w:type="paragraph" w:customStyle="1" w:styleId="Pa5">
    <w:name w:val="Pa5"/>
    <w:basedOn w:val="Default"/>
    <w:next w:val="Default"/>
    <w:uiPriority w:val="99"/>
    <w:rsid w:val="00E31C0F"/>
    <w:pPr>
      <w:spacing w:line="281" w:lineRule="atLeast"/>
    </w:pPr>
    <w:rPr>
      <w:rFonts w:ascii="Helvetica" w:hAnsi="Helvetica" w:cstheme="minorBidi"/>
      <w:color w:val="auto"/>
    </w:rPr>
  </w:style>
  <w:style w:type="paragraph" w:customStyle="1" w:styleId="Pa8">
    <w:name w:val="Pa8"/>
    <w:basedOn w:val="Default"/>
    <w:next w:val="Default"/>
    <w:uiPriority w:val="99"/>
    <w:rsid w:val="00E31C0F"/>
    <w:pPr>
      <w:spacing w:line="201" w:lineRule="atLeast"/>
    </w:pPr>
    <w:rPr>
      <w:rFonts w:ascii="Helvetica" w:hAnsi="Helvetica" w:cstheme="minorBidi"/>
      <w:color w:val="auto"/>
    </w:rPr>
  </w:style>
  <w:style w:type="paragraph" w:customStyle="1" w:styleId="Pa9">
    <w:name w:val="Pa9"/>
    <w:basedOn w:val="Default"/>
    <w:next w:val="Default"/>
    <w:uiPriority w:val="99"/>
    <w:rsid w:val="00E31C0F"/>
    <w:pPr>
      <w:spacing w:line="201" w:lineRule="atLeast"/>
    </w:pPr>
    <w:rPr>
      <w:rFonts w:ascii="Helvetica" w:hAnsi="Helvetica" w:cstheme="minorBidi"/>
      <w:color w:val="auto"/>
    </w:rPr>
  </w:style>
  <w:style w:type="character" w:styleId="FollowedHyperlink">
    <w:name w:val="FollowedHyperlink"/>
    <w:basedOn w:val="DefaultParagraphFont"/>
    <w:uiPriority w:val="99"/>
    <w:semiHidden/>
    <w:unhideWhenUsed/>
    <w:rsid w:val="00F011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FC1"/>
    <w:pPr>
      <w:spacing w:after="0" w:line="240" w:lineRule="auto"/>
    </w:pPr>
  </w:style>
  <w:style w:type="paragraph" w:styleId="ListParagraph">
    <w:name w:val="List Paragraph"/>
    <w:basedOn w:val="Normal"/>
    <w:uiPriority w:val="34"/>
    <w:qFormat/>
    <w:rsid w:val="00A02B2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2E"/>
    <w:rPr>
      <w:rFonts w:ascii="Tahoma" w:hAnsi="Tahoma" w:cs="Tahoma"/>
      <w:sz w:val="16"/>
      <w:szCs w:val="16"/>
    </w:rPr>
  </w:style>
  <w:style w:type="character" w:styleId="Hyperlink">
    <w:name w:val="Hyperlink"/>
    <w:basedOn w:val="DefaultParagraphFont"/>
    <w:uiPriority w:val="99"/>
    <w:unhideWhenUsed/>
    <w:rsid w:val="00DF1612"/>
    <w:rPr>
      <w:color w:val="0000FF" w:themeColor="hyperlink"/>
      <w:u w:val="single"/>
    </w:rPr>
  </w:style>
  <w:style w:type="paragraph" w:customStyle="1" w:styleId="Default">
    <w:name w:val="Default"/>
    <w:rsid w:val="00DF1612"/>
    <w:pPr>
      <w:autoSpaceDE w:val="0"/>
      <w:autoSpaceDN w:val="0"/>
      <w:adjustRightInd w:val="0"/>
      <w:spacing w:after="0" w:line="240" w:lineRule="auto"/>
    </w:pPr>
    <w:rPr>
      <w:rFonts w:ascii="Whitney" w:hAnsi="Whitney" w:cs="Whitney"/>
      <w:color w:val="000000"/>
      <w:sz w:val="24"/>
      <w:szCs w:val="24"/>
    </w:rPr>
  </w:style>
  <w:style w:type="paragraph" w:customStyle="1" w:styleId="Pa7">
    <w:name w:val="Pa7"/>
    <w:basedOn w:val="Default"/>
    <w:next w:val="Default"/>
    <w:uiPriority w:val="99"/>
    <w:rsid w:val="00DF1612"/>
    <w:pPr>
      <w:spacing w:line="201" w:lineRule="atLeast"/>
    </w:pPr>
    <w:rPr>
      <w:rFonts w:cstheme="minorBidi"/>
      <w:color w:val="auto"/>
    </w:rPr>
  </w:style>
  <w:style w:type="character" w:customStyle="1" w:styleId="A6">
    <w:name w:val="A6"/>
    <w:uiPriority w:val="99"/>
    <w:rsid w:val="00DF1612"/>
    <w:rPr>
      <w:rFonts w:ascii="Georgia" w:hAnsi="Georgia" w:cs="Georgia"/>
      <w:color w:val="000000"/>
      <w:sz w:val="20"/>
      <w:szCs w:val="20"/>
    </w:rPr>
  </w:style>
  <w:style w:type="paragraph" w:customStyle="1" w:styleId="Pa5">
    <w:name w:val="Pa5"/>
    <w:basedOn w:val="Default"/>
    <w:next w:val="Default"/>
    <w:uiPriority w:val="99"/>
    <w:rsid w:val="00E31C0F"/>
    <w:pPr>
      <w:spacing w:line="281" w:lineRule="atLeast"/>
    </w:pPr>
    <w:rPr>
      <w:rFonts w:ascii="Helvetica" w:hAnsi="Helvetica" w:cstheme="minorBidi"/>
      <w:color w:val="auto"/>
    </w:rPr>
  </w:style>
  <w:style w:type="paragraph" w:customStyle="1" w:styleId="Pa8">
    <w:name w:val="Pa8"/>
    <w:basedOn w:val="Default"/>
    <w:next w:val="Default"/>
    <w:uiPriority w:val="99"/>
    <w:rsid w:val="00E31C0F"/>
    <w:pPr>
      <w:spacing w:line="201" w:lineRule="atLeast"/>
    </w:pPr>
    <w:rPr>
      <w:rFonts w:ascii="Helvetica" w:hAnsi="Helvetica" w:cstheme="minorBidi"/>
      <w:color w:val="auto"/>
    </w:rPr>
  </w:style>
  <w:style w:type="paragraph" w:customStyle="1" w:styleId="Pa9">
    <w:name w:val="Pa9"/>
    <w:basedOn w:val="Default"/>
    <w:next w:val="Default"/>
    <w:uiPriority w:val="99"/>
    <w:rsid w:val="00E31C0F"/>
    <w:pPr>
      <w:spacing w:line="201" w:lineRule="atLeast"/>
    </w:pPr>
    <w:rPr>
      <w:rFonts w:ascii="Helvetica" w:hAnsi="Helvetica" w:cstheme="minorBidi"/>
      <w:color w:val="auto"/>
    </w:rPr>
  </w:style>
</w:styles>
</file>

<file path=word/webSettings.xml><?xml version="1.0" encoding="utf-8"?>
<w:webSettings xmlns:r="http://schemas.openxmlformats.org/officeDocument/2006/relationships" xmlns:w="http://schemas.openxmlformats.org/wordprocessingml/2006/main">
  <w:divs>
    <w:div w:id="777066285">
      <w:bodyDiv w:val="1"/>
      <w:marLeft w:val="0"/>
      <w:marRight w:val="0"/>
      <w:marTop w:val="0"/>
      <w:marBottom w:val="0"/>
      <w:divBdr>
        <w:top w:val="none" w:sz="0" w:space="0" w:color="auto"/>
        <w:left w:val="none" w:sz="0" w:space="0" w:color="auto"/>
        <w:bottom w:val="none" w:sz="0" w:space="0" w:color="auto"/>
        <w:right w:val="none" w:sz="0" w:space="0" w:color="auto"/>
      </w:divBdr>
      <w:divsChild>
        <w:div w:id="1196039274">
          <w:marLeft w:val="1440"/>
          <w:marRight w:val="0"/>
          <w:marTop w:val="0"/>
          <w:marBottom w:val="0"/>
          <w:divBdr>
            <w:top w:val="none" w:sz="0" w:space="0" w:color="auto"/>
            <w:left w:val="none" w:sz="0" w:space="0" w:color="auto"/>
            <w:bottom w:val="none" w:sz="0" w:space="0" w:color="auto"/>
            <w:right w:val="none" w:sz="0" w:space="0" w:color="auto"/>
          </w:divBdr>
        </w:div>
        <w:div w:id="1601139257">
          <w:marLeft w:val="1440"/>
          <w:marRight w:val="0"/>
          <w:marTop w:val="0"/>
          <w:marBottom w:val="0"/>
          <w:divBdr>
            <w:top w:val="none" w:sz="0" w:space="0" w:color="auto"/>
            <w:left w:val="none" w:sz="0" w:space="0" w:color="auto"/>
            <w:bottom w:val="none" w:sz="0" w:space="0" w:color="auto"/>
            <w:right w:val="none" w:sz="0" w:space="0" w:color="auto"/>
          </w:divBdr>
        </w:div>
        <w:div w:id="1742947797">
          <w:marLeft w:val="1440"/>
          <w:marRight w:val="0"/>
          <w:marTop w:val="0"/>
          <w:marBottom w:val="0"/>
          <w:divBdr>
            <w:top w:val="none" w:sz="0" w:space="0" w:color="auto"/>
            <w:left w:val="none" w:sz="0" w:space="0" w:color="auto"/>
            <w:bottom w:val="none" w:sz="0" w:space="0" w:color="auto"/>
            <w:right w:val="none" w:sz="0" w:space="0" w:color="auto"/>
          </w:divBdr>
        </w:div>
        <w:div w:id="1439253290">
          <w:marLeft w:val="1440"/>
          <w:marRight w:val="0"/>
          <w:marTop w:val="0"/>
          <w:marBottom w:val="0"/>
          <w:divBdr>
            <w:top w:val="none" w:sz="0" w:space="0" w:color="auto"/>
            <w:left w:val="none" w:sz="0" w:space="0" w:color="auto"/>
            <w:bottom w:val="none" w:sz="0" w:space="0" w:color="auto"/>
            <w:right w:val="none" w:sz="0" w:space="0" w:color="auto"/>
          </w:divBdr>
        </w:div>
        <w:div w:id="2124688405">
          <w:marLeft w:val="1440"/>
          <w:marRight w:val="0"/>
          <w:marTop w:val="0"/>
          <w:marBottom w:val="0"/>
          <w:divBdr>
            <w:top w:val="none" w:sz="0" w:space="0" w:color="auto"/>
            <w:left w:val="none" w:sz="0" w:space="0" w:color="auto"/>
            <w:bottom w:val="none" w:sz="0" w:space="0" w:color="auto"/>
            <w:right w:val="none" w:sz="0" w:space="0" w:color="auto"/>
          </w:divBdr>
        </w:div>
      </w:divsChild>
    </w:div>
    <w:div w:id="2138642311">
      <w:bodyDiv w:val="1"/>
      <w:marLeft w:val="0"/>
      <w:marRight w:val="0"/>
      <w:marTop w:val="0"/>
      <w:marBottom w:val="0"/>
      <w:divBdr>
        <w:top w:val="none" w:sz="0" w:space="0" w:color="auto"/>
        <w:left w:val="none" w:sz="0" w:space="0" w:color="auto"/>
        <w:bottom w:val="none" w:sz="0" w:space="0" w:color="auto"/>
        <w:right w:val="none" w:sz="0" w:space="0" w:color="auto"/>
      </w:divBdr>
      <w:divsChild>
        <w:div w:id="23089294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biblegateway.com/passage/?search=Genesis%204:1-12&amp;version=NIV19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www.commonsensemedia.org/video/modal/2078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a/clhscadets.com/spreadsheet/viewform?formkey=dDdRSzRURll4Mjk3aVNUbjhYeEphY3c6MA"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commonsensemedia.org/video/modal/2078101" TargetMode="External"/><Relationship Id="rId5" Type="http://schemas.openxmlformats.org/officeDocument/2006/relationships/webSettings" Target="webSettings.xml"/><Relationship Id="rId15" Type="http://schemas.openxmlformats.org/officeDocument/2006/relationships/hyperlink" Target="http://www.biblegateway.com/passage/?search=Acts%205:1-11&amp;version=NIV1984" TargetMode="External"/><Relationship Id="rId10" Type="http://schemas.microsoft.com/office/2007/relationships/diagramDrawing" Target="diagrams/drawing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www.biblegateway.com/passage/?search=2%20Samuel%2011:26-12:14&amp;version=NIV1984"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C9366E-B380-49EB-AE2A-9AF670141EBA}"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en-US"/>
        </a:p>
      </dgm:t>
    </dgm:pt>
    <dgm:pt modelId="{CE53BB1F-354A-4652-9204-05A2617B8E20}">
      <dgm:prSet phldrT="[Text]"/>
      <dgm:spPr/>
      <dgm:t>
        <a:bodyPr/>
        <a:lstStyle/>
        <a:p>
          <a:r>
            <a:rPr lang="en-US"/>
            <a:t>Sharing information for fun while Online</a:t>
          </a:r>
        </a:p>
      </dgm:t>
    </dgm:pt>
    <dgm:pt modelId="{16854EA0-1BF1-4D29-946E-FB138EF10CDE}" type="parTrans" cxnId="{11F08214-047D-41EC-B8DB-5D894ED73E68}">
      <dgm:prSet/>
      <dgm:spPr/>
      <dgm:t>
        <a:bodyPr/>
        <a:lstStyle/>
        <a:p>
          <a:endParaRPr lang="en-US"/>
        </a:p>
      </dgm:t>
    </dgm:pt>
    <dgm:pt modelId="{3438CF0B-1FEA-4257-A064-FDE707137E99}" type="sibTrans" cxnId="{11F08214-047D-41EC-B8DB-5D894ED73E68}">
      <dgm:prSet/>
      <dgm:spPr/>
      <dgm:t>
        <a:bodyPr/>
        <a:lstStyle/>
        <a:p>
          <a:endParaRPr lang="en-US"/>
        </a:p>
      </dgm:t>
    </dgm:pt>
    <dgm:pt modelId="{B7035465-C858-46A1-96FA-45E1E5C07B87}">
      <dgm:prSet phldrT="[Text]"/>
      <dgm:spPr/>
      <dgm:t>
        <a:bodyPr/>
        <a:lstStyle/>
        <a:p>
          <a:r>
            <a:rPr lang="en-US"/>
            <a:t>1.</a:t>
          </a:r>
        </a:p>
      </dgm:t>
    </dgm:pt>
    <dgm:pt modelId="{EFAC40A1-1C27-4E53-AF89-B4D859D8B180}" type="parTrans" cxnId="{BEB30DC7-5A09-4C21-936C-190488BC2F5D}">
      <dgm:prSet/>
      <dgm:spPr/>
      <dgm:t>
        <a:bodyPr/>
        <a:lstStyle/>
        <a:p>
          <a:endParaRPr lang="en-US"/>
        </a:p>
      </dgm:t>
    </dgm:pt>
    <dgm:pt modelId="{FBADB956-4666-4148-B65B-C309FACC0330}" type="sibTrans" cxnId="{BEB30DC7-5A09-4C21-936C-190488BC2F5D}">
      <dgm:prSet/>
      <dgm:spPr/>
      <dgm:t>
        <a:bodyPr/>
        <a:lstStyle/>
        <a:p>
          <a:endParaRPr lang="en-US"/>
        </a:p>
      </dgm:t>
    </dgm:pt>
    <dgm:pt modelId="{203717B6-6849-4E13-80CC-FA1C577273FC}">
      <dgm:prSet phldrT="[Text]"/>
      <dgm:spPr/>
      <dgm:t>
        <a:bodyPr/>
        <a:lstStyle/>
        <a:p>
          <a:r>
            <a:rPr lang="en-US"/>
            <a:t>2.</a:t>
          </a:r>
        </a:p>
      </dgm:t>
    </dgm:pt>
    <dgm:pt modelId="{25607D36-694D-485D-A942-01A8AA13BA3A}" type="parTrans" cxnId="{5F97E59C-8E23-4A51-A0A4-AA15B12CF8FB}">
      <dgm:prSet/>
      <dgm:spPr/>
      <dgm:t>
        <a:bodyPr/>
        <a:lstStyle/>
        <a:p>
          <a:endParaRPr lang="en-US"/>
        </a:p>
      </dgm:t>
    </dgm:pt>
    <dgm:pt modelId="{093A81F3-DF46-414C-90FD-DABDA2BF9C64}" type="sibTrans" cxnId="{5F97E59C-8E23-4A51-A0A4-AA15B12CF8FB}">
      <dgm:prSet/>
      <dgm:spPr/>
      <dgm:t>
        <a:bodyPr/>
        <a:lstStyle/>
        <a:p>
          <a:endParaRPr lang="en-US"/>
        </a:p>
      </dgm:t>
    </dgm:pt>
    <dgm:pt modelId="{04FD7C66-58C3-40F4-BA16-E420F37D2A98}">
      <dgm:prSet phldrT="[Text]"/>
      <dgm:spPr/>
      <dgm:t>
        <a:bodyPr/>
        <a:lstStyle/>
        <a:p>
          <a:r>
            <a:rPr lang="en-US"/>
            <a:t>3.</a:t>
          </a:r>
        </a:p>
      </dgm:t>
    </dgm:pt>
    <dgm:pt modelId="{5554405B-B46F-47C0-BC68-767E47028109}" type="parTrans" cxnId="{26B5C933-073C-4130-9454-CB7C1538C876}">
      <dgm:prSet/>
      <dgm:spPr/>
      <dgm:t>
        <a:bodyPr/>
        <a:lstStyle/>
        <a:p>
          <a:endParaRPr lang="en-US"/>
        </a:p>
      </dgm:t>
    </dgm:pt>
    <dgm:pt modelId="{68692474-BB64-4993-A620-EC62076F6286}" type="sibTrans" cxnId="{26B5C933-073C-4130-9454-CB7C1538C876}">
      <dgm:prSet/>
      <dgm:spPr/>
      <dgm:t>
        <a:bodyPr/>
        <a:lstStyle/>
        <a:p>
          <a:endParaRPr lang="en-US"/>
        </a:p>
      </dgm:t>
    </dgm:pt>
    <dgm:pt modelId="{41B5983A-744D-4447-8C1D-5B1BF32FADC1}">
      <dgm:prSet phldrT="[Text]"/>
      <dgm:spPr/>
      <dgm:t>
        <a:bodyPr/>
        <a:lstStyle/>
        <a:p>
          <a:r>
            <a:rPr lang="en-US"/>
            <a:t>4.</a:t>
          </a:r>
        </a:p>
      </dgm:t>
    </dgm:pt>
    <dgm:pt modelId="{104E1CF7-1149-4641-A065-BCE314400A6F}" type="parTrans" cxnId="{004E56E2-0CBF-4D6E-A96A-FB1907F3A74C}">
      <dgm:prSet/>
      <dgm:spPr/>
      <dgm:t>
        <a:bodyPr/>
        <a:lstStyle/>
        <a:p>
          <a:endParaRPr lang="en-US"/>
        </a:p>
      </dgm:t>
    </dgm:pt>
    <dgm:pt modelId="{2BB45CB5-EADC-4862-BE7C-AD56D935244A}" type="sibTrans" cxnId="{004E56E2-0CBF-4D6E-A96A-FB1907F3A74C}">
      <dgm:prSet/>
      <dgm:spPr/>
      <dgm:t>
        <a:bodyPr/>
        <a:lstStyle/>
        <a:p>
          <a:endParaRPr lang="en-US"/>
        </a:p>
      </dgm:t>
    </dgm:pt>
    <dgm:pt modelId="{87CF3FC6-E7BA-4843-B591-BF72AC6A5D3F}">
      <dgm:prSet phldrT="[Text]"/>
      <dgm:spPr/>
      <dgm:t>
        <a:bodyPr/>
        <a:lstStyle/>
        <a:p>
          <a:r>
            <a:rPr lang="en-US"/>
            <a:t>5.</a:t>
          </a:r>
        </a:p>
      </dgm:t>
    </dgm:pt>
    <dgm:pt modelId="{46E0A4B5-B7B9-4BD0-B938-0B45A38A672E}" type="parTrans" cxnId="{9DA7A924-4585-4758-8120-4C7BBAB5843E}">
      <dgm:prSet/>
      <dgm:spPr/>
      <dgm:t>
        <a:bodyPr/>
        <a:lstStyle/>
        <a:p>
          <a:endParaRPr lang="en-US"/>
        </a:p>
      </dgm:t>
    </dgm:pt>
    <dgm:pt modelId="{4C2D24A7-CA0D-421E-8D01-2B9A445A0A8A}" type="sibTrans" cxnId="{9DA7A924-4585-4758-8120-4C7BBAB5843E}">
      <dgm:prSet/>
      <dgm:spPr/>
      <dgm:t>
        <a:bodyPr/>
        <a:lstStyle/>
        <a:p>
          <a:endParaRPr lang="en-US"/>
        </a:p>
      </dgm:t>
    </dgm:pt>
    <dgm:pt modelId="{2970E228-6317-4320-A88C-23516A46E051}" type="pres">
      <dgm:prSet presAssocID="{3AC9366E-B380-49EB-AE2A-9AF670141EBA}" presName="Name0" presStyleCnt="0">
        <dgm:presLayoutVars>
          <dgm:chMax val="1"/>
          <dgm:dir/>
          <dgm:animLvl val="ctr"/>
          <dgm:resizeHandles val="exact"/>
        </dgm:presLayoutVars>
      </dgm:prSet>
      <dgm:spPr/>
      <dgm:t>
        <a:bodyPr/>
        <a:lstStyle/>
        <a:p>
          <a:endParaRPr lang="en-US"/>
        </a:p>
      </dgm:t>
    </dgm:pt>
    <dgm:pt modelId="{9C697374-0DDE-4649-8F1C-B37D42610A5D}" type="pres">
      <dgm:prSet presAssocID="{CE53BB1F-354A-4652-9204-05A2617B8E20}" presName="centerShape" presStyleLbl="node0" presStyleIdx="0" presStyleCnt="1"/>
      <dgm:spPr/>
      <dgm:t>
        <a:bodyPr/>
        <a:lstStyle/>
        <a:p>
          <a:endParaRPr lang="en-US"/>
        </a:p>
      </dgm:t>
    </dgm:pt>
    <dgm:pt modelId="{2099C734-D0C7-44E9-826B-25CB1383861C}" type="pres">
      <dgm:prSet presAssocID="{B7035465-C858-46A1-96FA-45E1E5C07B87}" presName="node" presStyleLbl="node1" presStyleIdx="0" presStyleCnt="5">
        <dgm:presLayoutVars>
          <dgm:bulletEnabled val="1"/>
        </dgm:presLayoutVars>
      </dgm:prSet>
      <dgm:spPr/>
      <dgm:t>
        <a:bodyPr/>
        <a:lstStyle/>
        <a:p>
          <a:endParaRPr lang="en-US"/>
        </a:p>
      </dgm:t>
    </dgm:pt>
    <dgm:pt modelId="{6454C6D0-02E2-4195-BBBD-534A4ECD1C1A}" type="pres">
      <dgm:prSet presAssocID="{B7035465-C858-46A1-96FA-45E1E5C07B87}" presName="dummy" presStyleCnt="0"/>
      <dgm:spPr/>
    </dgm:pt>
    <dgm:pt modelId="{0D683552-EFCE-432E-AAEB-DBA26B6734E5}" type="pres">
      <dgm:prSet presAssocID="{FBADB956-4666-4148-B65B-C309FACC0330}" presName="sibTrans" presStyleLbl="sibTrans2D1" presStyleIdx="0" presStyleCnt="5"/>
      <dgm:spPr/>
      <dgm:t>
        <a:bodyPr/>
        <a:lstStyle/>
        <a:p>
          <a:endParaRPr lang="en-US"/>
        </a:p>
      </dgm:t>
    </dgm:pt>
    <dgm:pt modelId="{3241D7E8-DEAE-443E-B644-A224802354EA}" type="pres">
      <dgm:prSet presAssocID="{203717B6-6849-4E13-80CC-FA1C577273FC}" presName="node" presStyleLbl="node1" presStyleIdx="1" presStyleCnt="5">
        <dgm:presLayoutVars>
          <dgm:bulletEnabled val="1"/>
        </dgm:presLayoutVars>
      </dgm:prSet>
      <dgm:spPr/>
      <dgm:t>
        <a:bodyPr/>
        <a:lstStyle/>
        <a:p>
          <a:endParaRPr lang="en-US"/>
        </a:p>
      </dgm:t>
    </dgm:pt>
    <dgm:pt modelId="{60CACA20-BC2D-499E-A7BE-BD1F03676567}" type="pres">
      <dgm:prSet presAssocID="{203717B6-6849-4E13-80CC-FA1C577273FC}" presName="dummy" presStyleCnt="0"/>
      <dgm:spPr/>
    </dgm:pt>
    <dgm:pt modelId="{8F345377-015E-45CC-B3F3-E5FB562071DB}" type="pres">
      <dgm:prSet presAssocID="{093A81F3-DF46-414C-90FD-DABDA2BF9C64}" presName="sibTrans" presStyleLbl="sibTrans2D1" presStyleIdx="1" presStyleCnt="5"/>
      <dgm:spPr/>
      <dgm:t>
        <a:bodyPr/>
        <a:lstStyle/>
        <a:p>
          <a:endParaRPr lang="en-US"/>
        </a:p>
      </dgm:t>
    </dgm:pt>
    <dgm:pt modelId="{41072785-0C7E-4DA7-9739-D038B6811545}" type="pres">
      <dgm:prSet presAssocID="{04FD7C66-58C3-40F4-BA16-E420F37D2A98}" presName="node" presStyleLbl="node1" presStyleIdx="2" presStyleCnt="5">
        <dgm:presLayoutVars>
          <dgm:bulletEnabled val="1"/>
        </dgm:presLayoutVars>
      </dgm:prSet>
      <dgm:spPr/>
      <dgm:t>
        <a:bodyPr/>
        <a:lstStyle/>
        <a:p>
          <a:endParaRPr lang="en-US"/>
        </a:p>
      </dgm:t>
    </dgm:pt>
    <dgm:pt modelId="{3D842519-86FF-4929-81A8-037D895FA279}" type="pres">
      <dgm:prSet presAssocID="{04FD7C66-58C3-40F4-BA16-E420F37D2A98}" presName="dummy" presStyleCnt="0"/>
      <dgm:spPr/>
    </dgm:pt>
    <dgm:pt modelId="{67A9D149-148F-4827-B3A4-498E9F479A3F}" type="pres">
      <dgm:prSet presAssocID="{68692474-BB64-4993-A620-EC62076F6286}" presName="sibTrans" presStyleLbl="sibTrans2D1" presStyleIdx="2" presStyleCnt="5"/>
      <dgm:spPr/>
      <dgm:t>
        <a:bodyPr/>
        <a:lstStyle/>
        <a:p>
          <a:endParaRPr lang="en-US"/>
        </a:p>
      </dgm:t>
    </dgm:pt>
    <dgm:pt modelId="{1FB5CBB6-78DD-4078-8CF6-E18DA58F2BC3}" type="pres">
      <dgm:prSet presAssocID="{41B5983A-744D-4447-8C1D-5B1BF32FADC1}" presName="node" presStyleLbl="node1" presStyleIdx="3" presStyleCnt="5">
        <dgm:presLayoutVars>
          <dgm:bulletEnabled val="1"/>
        </dgm:presLayoutVars>
      </dgm:prSet>
      <dgm:spPr/>
      <dgm:t>
        <a:bodyPr/>
        <a:lstStyle/>
        <a:p>
          <a:endParaRPr lang="en-US"/>
        </a:p>
      </dgm:t>
    </dgm:pt>
    <dgm:pt modelId="{95ABF544-5753-4266-A2B4-529BAD72BF4B}" type="pres">
      <dgm:prSet presAssocID="{41B5983A-744D-4447-8C1D-5B1BF32FADC1}" presName="dummy" presStyleCnt="0"/>
      <dgm:spPr/>
    </dgm:pt>
    <dgm:pt modelId="{36400034-A063-4561-8D99-6A3C3F0B15F1}" type="pres">
      <dgm:prSet presAssocID="{2BB45CB5-EADC-4862-BE7C-AD56D935244A}" presName="sibTrans" presStyleLbl="sibTrans2D1" presStyleIdx="3" presStyleCnt="5"/>
      <dgm:spPr/>
      <dgm:t>
        <a:bodyPr/>
        <a:lstStyle/>
        <a:p>
          <a:endParaRPr lang="en-US"/>
        </a:p>
      </dgm:t>
    </dgm:pt>
    <dgm:pt modelId="{28F97DA1-5475-47B7-B2F6-A47B4D0ACECA}" type="pres">
      <dgm:prSet presAssocID="{87CF3FC6-E7BA-4843-B591-BF72AC6A5D3F}" presName="node" presStyleLbl="node1" presStyleIdx="4" presStyleCnt="5">
        <dgm:presLayoutVars>
          <dgm:bulletEnabled val="1"/>
        </dgm:presLayoutVars>
      </dgm:prSet>
      <dgm:spPr/>
      <dgm:t>
        <a:bodyPr/>
        <a:lstStyle/>
        <a:p>
          <a:endParaRPr lang="en-US"/>
        </a:p>
      </dgm:t>
    </dgm:pt>
    <dgm:pt modelId="{AB73BB82-E7B8-4D3F-950B-D9BBFC69435D}" type="pres">
      <dgm:prSet presAssocID="{87CF3FC6-E7BA-4843-B591-BF72AC6A5D3F}" presName="dummy" presStyleCnt="0"/>
      <dgm:spPr/>
    </dgm:pt>
    <dgm:pt modelId="{C799629D-E5CB-46BE-AEA3-3D46994DAC18}" type="pres">
      <dgm:prSet presAssocID="{4C2D24A7-CA0D-421E-8D01-2B9A445A0A8A}" presName="sibTrans" presStyleLbl="sibTrans2D1" presStyleIdx="4" presStyleCnt="5"/>
      <dgm:spPr/>
    </dgm:pt>
  </dgm:ptLst>
  <dgm:cxnLst>
    <dgm:cxn modelId="{02053103-472F-4A97-845A-91AFD96EC1D5}" type="presOf" srcId="{203717B6-6849-4E13-80CC-FA1C577273FC}" destId="{3241D7E8-DEAE-443E-B644-A224802354EA}" srcOrd="0" destOrd="0" presId="urn:microsoft.com/office/officeart/2005/8/layout/radial6"/>
    <dgm:cxn modelId="{5F97E59C-8E23-4A51-A0A4-AA15B12CF8FB}" srcId="{CE53BB1F-354A-4652-9204-05A2617B8E20}" destId="{203717B6-6849-4E13-80CC-FA1C577273FC}" srcOrd="1" destOrd="0" parTransId="{25607D36-694D-485D-A942-01A8AA13BA3A}" sibTransId="{093A81F3-DF46-414C-90FD-DABDA2BF9C64}"/>
    <dgm:cxn modelId="{064F81E3-56C2-4E5C-91EC-66C112C19F2D}" type="presOf" srcId="{68692474-BB64-4993-A620-EC62076F6286}" destId="{67A9D149-148F-4827-B3A4-498E9F479A3F}" srcOrd="0" destOrd="0" presId="urn:microsoft.com/office/officeart/2005/8/layout/radial6"/>
    <dgm:cxn modelId="{2ECF17E6-1760-4D1E-A1A1-98E8F205B5B6}" type="presOf" srcId="{41B5983A-744D-4447-8C1D-5B1BF32FADC1}" destId="{1FB5CBB6-78DD-4078-8CF6-E18DA58F2BC3}" srcOrd="0" destOrd="0" presId="urn:microsoft.com/office/officeart/2005/8/layout/radial6"/>
    <dgm:cxn modelId="{9B26D33E-2288-494D-AB34-EAC8F59F1F23}" type="presOf" srcId="{CE53BB1F-354A-4652-9204-05A2617B8E20}" destId="{9C697374-0DDE-4649-8F1C-B37D42610A5D}" srcOrd="0" destOrd="0" presId="urn:microsoft.com/office/officeart/2005/8/layout/radial6"/>
    <dgm:cxn modelId="{11F08214-047D-41EC-B8DB-5D894ED73E68}" srcId="{3AC9366E-B380-49EB-AE2A-9AF670141EBA}" destId="{CE53BB1F-354A-4652-9204-05A2617B8E20}" srcOrd="0" destOrd="0" parTransId="{16854EA0-1BF1-4D29-946E-FB138EF10CDE}" sibTransId="{3438CF0B-1FEA-4257-A064-FDE707137E99}"/>
    <dgm:cxn modelId="{4C8C8825-CA99-4F4A-8349-944712250517}" type="presOf" srcId="{04FD7C66-58C3-40F4-BA16-E420F37D2A98}" destId="{41072785-0C7E-4DA7-9739-D038B6811545}" srcOrd="0" destOrd="0" presId="urn:microsoft.com/office/officeart/2005/8/layout/radial6"/>
    <dgm:cxn modelId="{BA02DF68-BC09-4450-9903-E972E312E95E}" type="presOf" srcId="{4C2D24A7-CA0D-421E-8D01-2B9A445A0A8A}" destId="{C799629D-E5CB-46BE-AEA3-3D46994DAC18}" srcOrd="0" destOrd="0" presId="urn:microsoft.com/office/officeart/2005/8/layout/radial6"/>
    <dgm:cxn modelId="{B8A8B11D-4827-4317-A193-79A5F4F611F4}" type="presOf" srcId="{87CF3FC6-E7BA-4843-B591-BF72AC6A5D3F}" destId="{28F97DA1-5475-47B7-B2F6-A47B4D0ACECA}" srcOrd="0" destOrd="0" presId="urn:microsoft.com/office/officeart/2005/8/layout/radial6"/>
    <dgm:cxn modelId="{68A85B4F-E127-4C59-A7AB-71675EA5819D}" type="presOf" srcId="{2BB45CB5-EADC-4862-BE7C-AD56D935244A}" destId="{36400034-A063-4561-8D99-6A3C3F0B15F1}" srcOrd="0" destOrd="0" presId="urn:microsoft.com/office/officeart/2005/8/layout/radial6"/>
    <dgm:cxn modelId="{710C6D15-744C-4511-ACF1-4779BDD6CBF6}" type="presOf" srcId="{B7035465-C858-46A1-96FA-45E1E5C07B87}" destId="{2099C734-D0C7-44E9-826B-25CB1383861C}" srcOrd="0" destOrd="0" presId="urn:microsoft.com/office/officeart/2005/8/layout/radial6"/>
    <dgm:cxn modelId="{26B5C933-073C-4130-9454-CB7C1538C876}" srcId="{CE53BB1F-354A-4652-9204-05A2617B8E20}" destId="{04FD7C66-58C3-40F4-BA16-E420F37D2A98}" srcOrd="2" destOrd="0" parTransId="{5554405B-B46F-47C0-BC68-767E47028109}" sibTransId="{68692474-BB64-4993-A620-EC62076F6286}"/>
    <dgm:cxn modelId="{D5F33DA3-F966-43D3-BF5A-F61550A56679}" type="presOf" srcId="{FBADB956-4666-4148-B65B-C309FACC0330}" destId="{0D683552-EFCE-432E-AAEB-DBA26B6734E5}" srcOrd="0" destOrd="0" presId="urn:microsoft.com/office/officeart/2005/8/layout/radial6"/>
    <dgm:cxn modelId="{9DA7A924-4585-4758-8120-4C7BBAB5843E}" srcId="{CE53BB1F-354A-4652-9204-05A2617B8E20}" destId="{87CF3FC6-E7BA-4843-B591-BF72AC6A5D3F}" srcOrd="4" destOrd="0" parTransId="{46E0A4B5-B7B9-4BD0-B938-0B45A38A672E}" sibTransId="{4C2D24A7-CA0D-421E-8D01-2B9A445A0A8A}"/>
    <dgm:cxn modelId="{2939D9EC-2892-48DB-8F9B-0D991A140BB1}" type="presOf" srcId="{093A81F3-DF46-414C-90FD-DABDA2BF9C64}" destId="{8F345377-015E-45CC-B3F3-E5FB562071DB}" srcOrd="0" destOrd="0" presId="urn:microsoft.com/office/officeart/2005/8/layout/radial6"/>
    <dgm:cxn modelId="{004E56E2-0CBF-4D6E-A96A-FB1907F3A74C}" srcId="{CE53BB1F-354A-4652-9204-05A2617B8E20}" destId="{41B5983A-744D-4447-8C1D-5B1BF32FADC1}" srcOrd="3" destOrd="0" parTransId="{104E1CF7-1149-4641-A065-BCE314400A6F}" sibTransId="{2BB45CB5-EADC-4862-BE7C-AD56D935244A}"/>
    <dgm:cxn modelId="{BEB30DC7-5A09-4C21-936C-190488BC2F5D}" srcId="{CE53BB1F-354A-4652-9204-05A2617B8E20}" destId="{B7035465-C858-46A1-96FA-45E1E5C07B87}" srcOrd="0" destOrd="0" parTransId="{EFAC40A1-1C27-4E53-AF89-B4D859D8B180}" sibTransId="{FBADB956-4666-4148-B65B-C309FACC0330}"/>
    <dgm:cxn modelId="{3CDA1C9D-9927-45BB-83AE-5EF2D4D249AC}" type="presOf" srcId="{3AC9366E-B380-49EB-AE2A-9AF670141EBA}" destId="{2970E228-6317-4320-A88C-23516A46E051}" srcOrd="0" destOrd="0" presId="urn:microsoft.com/office/officeart/2005/8/layout/radial6"/>
    <dgm:cxn modelId="{C6089C6E-3480-4C1E-8345-8265FB233E2E}" type="presParOf" srcId="{2970E228-6317-4320-A88C-23516A46E051}" destId="{9C697374-0DDE-4649-8F1C-B37D42610A5D}" srcOrd="0" destOrd="0" presId="urn:microsoft.com/office/officeart/2005/8/layout/radial6"/>
    <dgm:cxn modelId="{19DCAF11-B1D5-498D-BCA2-164D1067C090}" type="presParOf" srcId="{2970E228-6317-4320-A88C-23516A46E051}" destId="{2099C734-D0C7-44E9-826B-25CB1383861C}" srcOrd="1" destOrd="0" presId="urn:microsoft.com/office/officeart/2005/8/layout/radial6"/>
    <dgm:cxn modelId="{092532F2-8B59-4E29-8BA1-76B3807ABFF7}" type="presParOf" srcId="{2970E228-6317-4320-A88C-23516A46E051}" destId="{6454C6D0-02E2-4195-BBBD-534A4ECD1C1A}" srcOrd="2" destOrd="0" presId="urn:microsoft.com/office/officeart/2005/8/layout/radial6"/>
    <dgm:cxn modelId="{B1ADC005-4911-49C4-A6AA-78B3AEED0DC9}" type="presParOf" srcId="{2970E228-6317-4320-A88C-23516A46E051}" destId="{0D683552-EFCE-432E-AAEB-DBA26B6734E5}" srcOrd="3" destOrd="0" presId="urn:microsoft.com/office/officeart/2005/8/layout/radial6"/>
    <dgm:cxn modelId="{D7191886-E338-4F4E-93D8-26F2B994EB53}" type="presParOf" srcId="{2970E228-6317-4320-A88C-23516A46E051}" destId="{3241D7E8-DEAE-443E-B644-A224802354EA}" srcOrd="4" destOrd="0" presId="urn:microsoft.com/office/officeart/2005/8/layout/radial6"/>
    <dgm:cxn modelId="{F5C33047-8518-4570-843A-A385A3D81DE7}" type="presParOf" srcId="{2970E228-6317-4320-A88C-23516A46E051}" destId="{60CACA20-BC2D-499E-A7BE-BD1F03676567}" srcOrd="5" destOrd="0" presId="urn:microsoft.com/office/officeart/2005/8/layout/radial6"/>
    <dgm:cxn modelId="{8C829BA0-1669-40C4-817A-3702B0360762}" type="presParOf" srcId="{2970E228-6317-4320-A88C-23516A46E051}" destId="{8F345377-015E-45CC-B3F3-E5FB562071DB}" srcOrd="6" destOrd="0" presId="urn:microsoft.com/office/officeart/2005/8/layout/radial6"/>
    <dgm:cxn modelId="{2800D24D-19FF-47B7-84F9-BAA503784E81}" type="presParOf" srcId="{2970E228-6317-4320-A88C-23516A46E051}" destId="{41072785-0C7E-4DA7-9739-D038B6811545}" srcOrd="7" destOrd="0" presId="urn:microsoft.com/office/officeart/2005/8/layout/radial6"/>
    <dgm:cxn modelId="{EA88DA2D-1050-4496-88DC-58BD0624905E}" type="presParOf" srcId="{2970E228-6317-4320-A88C-23516A46E051}" destId="{3D842519-86FF-4929-81A8-037D895FA279}" srcOrd="8" destOrd="0" presId="urn:microsoft.com/office/officeart/2005/8/layout/radial6"/>
    <dgm:cxn modelId="{6E021E7E-F28D-4709-B0A5-2B350B5404A5}" type="presParOf" srcId="{2970E228-6317-4320-A88C-23516A46E051}" destId="{67A9D149-148F-4827-B3A4-498E9F479A3F}" srcOrd="9" destOrd="0" presId="urn:microsoft.com/office/officeart/2005/8/layout/radial6"/>
    <dgm:cxn modelId="{A935D157-D16E-4D3B-A82B-A162634C5492}" type="presParOf" srcId="{2970E228-6317-4320-A88C-23516A46E051}" destId="{1FB5CBB6-78DD-4078-8CF6-E18DA58F2BC3}" srcOrd="10" destOrd="0" presId="urn:microsoft.com/office/officeart/2005/8/layout/radial6"/>
    <dgm:cxn modelId="{B77CB1AA-21E1-471F-BD78-5A4535D6BEB7}" type="presParOf" srcId="{2970E228-6317-4320-A88C-23516A46E051}" destId="{95ABF544-5753-4266-A2B4-529BAD72BF4B}" srcOrd="11" destOrd="0" presId="urn:microsoft.com/office/officeart/2005/8/layout/radial6"/>
    <dgm:cxn modelId="{D16F4BD6-9BFB-4813-8BAC-2E45118CFA31}" type="presParOf" srcId="{2970E228-6317-4320-A88C-23516A46E051}" destId="{36400034-A063-4561-8D99-6A3C3F0B15F1}" srcOrd="12" destOrd="0" presId="urn:microsoft.com/office/officeart/2005/8/layout/radial6"/>
    <dgm:cxn modelId="{A30F9CD2-A5A2-455F-BDCD-002357918DA9}" type="presParOf" srcId="{2970E228-6317-4320-A88C-23516A46E051}" destId="{28F97DA1-5475-47B7-B2F6-A47B4D0ACECA}" srcOrd="13" destOrd="0" presId="urn:microsoft.com/office/officeart/2005/8/layout/radial6"/>
    <dgm:cxn modelId="{7C296884-719D-4F93-AF7A-36FB374D8713}" type="presParOf" srcId="{2970E228-6317-4320-A88C-23516A46E051}" destId="{AB73BB82-E7B8-4D3F-950B-D9BBFC69435D}" srcOrd="14" destOrd="0" presId="urn:microsoft.com/office/officeart/2005/8/layout/radial6"/>
    <dgm:cxn modelId="{E22C6235-63CD-4A62-AC6A-2FB4CF2E3541}" type="presParOf" srcId="{2970E228-6317-4320-A88C-23516A46E051}" destId="{C799629D-E5CB-46BE-AEA3-3D46994DAC18}" srcOrd="15" destOrd="0" presId="urn:microsoft.com/office/officeart/2005/8/layout/radial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99629D-E5CB-46BE-AEA3-3D46994DAC18}">
      <dsp:nvSpPr>
        <dsp:cNvPr id="0" name=""/>
        <dsp:cNvSpPr/>
      </dsp:nvSpPr>
      <dsp:spPr>
        <a:xfrm>
          <a:off x="508572" y="628400"/>
          <a:ext cx="4031104" cy="4031104"/>
        </a:xfrm>
        <a:prstGeom prst="blockArc">
          <a:avLst>
            <a:gd name="adj1" fmla="val 11880000"/>
            <a:gd name="adj2" fmla="val 16200000"/>
            <a:gd name="adj3" fmla="val 4641"/>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400034-A063-4561-8D99-6A3C3F0B15F1}">
      <dsp:nvSpPr>
        <dsp:cNvPr id="0" name=""/>
        <dsp:cNvSpPr/>
      </dsp:nvSpPr>
      <dsp:spPr>
        <a:xfrm>
          <a:off x="508572" y="628400"/>
          <a:ext cx="4031104" cy="4031104"/>
        </a:xfrm>
        <a:prstGeom prst="blockArc">
          <a:avLst>
            <a:gd name="adj1" fmla="val 7560000"/>
            <a:gd name="adj2" fmla="val 11880000"/>
            <a:gd name="adj3" fmla="val 4641"/>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A9D149-148F-4827-B3A4-498E9F479A3F}">
      <dsp:nvSpPr>
        <dsp:cNvPr id="0" name=""/>
        <dsp:cNvSpPr/>
      </dsp:nvSpPr>
      <dsp:spPr>
        <a:xfrm>
          <a:off x="508572" y="628400"/>
          <a:ext cx="4031104" cy="4031104"/>
        </a:xfrm>
        <a:prstGeom prst="blockArc">
          <a:avLst>
            <a:gd name="adj1" fmla="val 3240000"/>
            <a:gd name="adj2" fmla="val 7560000"/>
            <a:gd name="adj3" fmla="val 4641"/>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345377-015E-45CC-B3F3-E5FB562071DB}">
      <dsp:nvSpPr>
        <dsp:cNvPr id="0" name=""/>
        <dsp:cNvSpPr/>
      </dsp:nvSpPr>
      <dsp:spPr>
        <a:xfrm>
          <a:off x="508572" y="628400"/>
          <a:ext cx="4031104" cy="4031104"/>
        </a:xfrm>
        <a:prstGeom prst="blockArc">
          <a:avLst>
            <a:gd name="adj1" fmla="val 20520000"/>
            <a:gd name="adj2" fmla="val 3240000"/>
            <a:gd name="adj3" fmla="val 4641"/>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683552-EFCE-432E-AAEB-DBA26B6734E5}">
      <dsp:nvSpPr>
        <dsp:cNvPr id="0" name=""/>
        <dsp:cNvSpPr/>
      </dsp:nvSpPr>
      <dsp:spPr>
        <a:xfrm>
          <a:off x="508572" y="628400"/>
          <a:ext cx="4031104" cy="4031104"/>
        </a:xfrm>
        <a:prstGeom prst="blockArc">
          <a:avLst>
            <a:gd name="adj1" fmla="val 16200000"/>
            <a:gd name="adj2" fmla="val 20520000"/>
            <a:gd name="adj3" fmla="val 4641"/>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697374-0DDE-4649-8F1C-B37D42610A5D}">
      <dsp:nvSpPr>
        <dsp:cNvPr id="0" name=""/>
        <dsp:cNvSpPr/>
      </dsp:nvSpPr>
      <dsp:spPr>
        <a:xfrm>
          <a:off x="1596065" y="1715893"/>
          <a:ext cx="1856119" cy="185611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Sharing information for fun while Online</a:t>
          </a:r>
        </a:p>
      </dsp:txBody>
      <dsp:txXfrm>
        <a:off x="1596065" y="1715893"/>
        <a:ext cx="1856119" cy="1856119"/>
      </dsp:txXfrm>
    </dsp:sp>
    <dsp:sp modelId="{2099C734-D0C7-44E9-826B-25CB1383861C}">
      <dsp:nvSpPr>
        <dsp:cNvPr id="0" name=""/>
        <dsp:cNvSpPr/>
      </dsp:nvSpPr>
      <dsp:spPr>
        <a:xfrm>
          <a:off x="1874483" y="25533"/>
          <a:ext cx="1299283" cy="129928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1.</a:t>
          </a:r>
        </a:p>
      </dsp:txBody>
      <dsp:txXfrm>
        <a:off x="1874483" y="25533"/>
        <a:ext cx="1299283" cy="1299283"/>
      </dsp:txXfrm>
    </dsp:sp>
    <dsp:sp modelId="{3241D7E8-DEAE-443E-B644-A224802354EA}">
      <dsp:nvSpPr>
        <dsp:cNvPr id="0" name=""/>
        <dsp:cNvSpPr/>
      </dsp:nvSpPr>
      <dsp:spPr>
        <a:xfrm>
          <a:off x="3746902" y="1385925"/>
          <a:ext cx="1299283" cy="1299283"/>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2.</a:t>
          </a:r>
        </a:p>
      </dsp:txBody>
      <dsp:txXfrm>
        <a:off x="3746902" y="1385925"/>
        <a:ext cx="1299283" cy="1299283"/>
      </dsp:txXfrm>
    </dsp:sp>
    <dsp:sp modelId="{41072785-0C7E-4DA7-9739-D038B6811545}">
      <dsp:nvSpPr>
        <dsp:cNvPr id="0" name=""/>
        <dsp:cNvSpPr/>
      </dsp:nvSpPr>
      <dsp:spPr>
        <a:xfrm>
          <a:off x="3031702" y="3587086"/>
          <a:ext cx="1299283" cy="1299283"/>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3.</a:t>
          </a:r>
        </a:p>
      </dsp:txBody>
      <dsp:txXfrm>
        <a:off x="3031702" y="3587086"/>
        <a:ext cx="1299283" cy="1299283"/>
      </dsp:txXfrm>
    </dsp:sp>
    <dsp:sp modelId="{1FB5CBB6-78DD-4078-8CF6-E18DA58F2BC3}">
      <dsp:nvSpPr>
        <dsp:cNvPr id="0" name=""/>
        <dsp:cNvSpPr/>
      </dsp:nvSpPr>
      <dsp:spPr>
        <a:xfrm>
          <a:off x="717264" y="3587086"/>
          <a:ext cx="1299283" cy="1299283"/>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4.</a:t>
          </a:r>
        </a:p>
      </dsp:txBody>
      <dsp:txXfrm>
        <a:off x="717264" y="3587086"/>
        <a:ext cx="1299283" cy="1299283"/>
      </dsp:txXfrm>
    </dsp:sp>
    <dsp:sp modelId="{28F97DA1-5475-47B7-B2F6-A47B4D0ACECA}">
      <dsp:nvSpPr>
        <dsp:cNvPr id="0" name=""/>
        <dsp:cNvSpPr/>
      </dsp:nvSpPr>
      <dsp:spPr>
        <a:xfrm>
          <a:off x="2063" y="1385925"/>
          <a:ext cx="1299283" cy="1299283"/>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5.</a:t>
          </a:r>
        </a:p>
      </dsp:txBody>
      <dsp:txXfrm>
        <a:off x="2063" y="1385925"/>
        <a:ext cx="1299283" cy="12992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DB5C-8D9D-4DDA-AE0A-FC9E46F8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drwho6</dc:creator>
  <cp:lastModifiedBy>dborchers</cp:lastModifiedBy>
  <cp:revision>2</cp:revision>
  <dcterms:created xsi:type="dcterms:W3CDTF">2011-10-10T15:05:00Z</dcterms:created>
  <dcterms:modified xsi:type="dcterms:W3CDTF">2011-10-10T15:05:00Z</dcterms:modified>
</cp:coreProperties>
</file>